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A21414" w14:paraId="144FD336" w14:textId="77777777" w:rsidTr="00A4346A">
        <w:tc>
          <w:tcPr>
            <w:tcW w:w="3021" w:type="dxa"/>
            <w:vAlign w:val="center"/>
          </w:tcPr>
          <w:p w14:paraId="082F1E36" w14:textId="4525D363" w:rsidR="00A21414" w:rsidRPr="00D87C23" w:rsidRDefault="00A21414" w:rsidP="00A4346A">
            <w:pPr>
              <w:spacing w:line="259" w:lineRule="auto"/>
              <w:jc w:val="center"/>
              <w:rPr>
                <w:rFonts w:cstheme="minorHAnsi"/>
                <w:bCs/>
                <w:sz w:val="28"/>
              </w:rPr>
            </w:pPr>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12A6C387" w14:textId="77777777" w:rsidR="00A21414" w:rsidRDefault="00A21414" w:rsidP="00A4346A">
            <w:pPr>
              <w:spacing w:line="259" w:lineRule="auto"/>
              <w:jc w:val="center"/>
              <w:rPr>
                <w:sz w:val="28"/>
              </w:rPr>
            </w:pPr>
          </w:p>
          <w:p w14:paraId="22A7D794" w14:textId="359B95BA" w:rsidR="00A21414" w:rsidRPr="00856341" w:rsidRDefault="00A21414" w:rsidP="00A4346A">
            <w:pPr>
              <w:spacing w:line="288" w:lineRule="auto"/>
              <w:jc w:val="center"/>
              <w:rPr>
                <w:rFonts w:ascii="Arial" w:hAnsi="Arial" w:cs="Arial"/>
                <w:b/>
                <w:sz w:val="28"/>
                <w:szCs w:val="28"/>
              </w:rPr>
            </w:pPr>
            <w:r>
              <w:rPr>
                <w:rFonts w:ascii="Arial" w:eastAsia="Microsoft JhengHei" w:hAnsi="Arial" w:cs="Arial"/>
                <w:b/>
                <w:snapToGrid w:val="0"/>
                <w:sz w:val="28"/>
                <w:szCs w:val="28"/>
                <w:highlight w:val="yellow"/>
              </w:rPr>
              <w:t xml:space="preserve">Insert </w:t>
            </w:r>
            <w:r w:rsidRPr="00A21414">
              <w:rPr>
                <w:rFonts w:ascii="Arial" w:eastAsia="Microsoft JhengHei" w:hAnsi="Arial" w:cs="Arial"/>
                <w:b/>
                <w:snapToGrid w:val="0"/>
                <w:sz w:val="28"/>
                <w:szCs w:val="28"/>
                <w:highlight w:val="yellow"/>
              </w:rPr>
              <w:t>UKOT name</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C0611D3" w14:textId="11763DC6" w:rsidR="00A21414" w:rsidRPr="00B465CF" w:rsidRDefault="00A21414" w:rsidP="00A4346A">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00B465CF" w:rsidRPr="00B465CF">
              <w:rPr>
                <w:rFonts w:ascii="Arial" w:eastAsia="Microsoft JhengHei" w:hAnsi="Arial" w:cs="Arial"/>
                <w:b/>
                <w:sz w:val="28"/>
                <w:szCs w:val="28"/>
                <w:highlight w:val="yellow"/>
              </w:rPr>
              <w:t>[</w:t>
            </w:r>
            <w:r w:rsidR="00B465CF" w:rsidRPr="00B465CF">
              <w:rPr>
                <w:rFonts w:ascii="Arial" w:hAnsi="Arial" w:cs="Arial"/>
                <w:b/>
                <w:sz w:val="28"/>
                <w:szCs w:val="28"/>
                <w:highlight w:val="yellow"/>
              </w:rPr>
              <w:t>add the appropriate authority/government department]</w:t>
            </w:r>
          </w:p>
          <w:p w14:paraId="2FE682F3" w14:textId="77777777" w:rsidR="00A21414" w:rsidRDefault="00A21414" w:rsidP="00A4346A">
            <w:pPr>
              <w:spacing w:line="288" w:lineRule="auto"/>
              <w:jc w:val="center"/>
              <w:rPr>
                <w:rFonts w:ascii="Arial" w:hAnsi="Arial" w:cs="Arial"/>
                <w:b/>
                <w:sz w:val="28"/>
                <w:szCs w:val="28"/>
              </w:rPr>
            </w:pPr>
            <w:r>
              <w:rPr>
                <w:rFonts w:ascii="Arial" w:hAnsi="Arial" w:cs="Arial"/>
                <w:b/>
                <w:sz w:val="28"/>
                <w:szCs w:val="28"/>
              </w:rPr>
              <w:t>BIOSECURITY</w:t>
            </w:r>
          </w:p>
          <w:p w14:paraId="393A8011" w14:textId="77777777" w:rsidR="00A21414" w:rsidRPr="00856341" w:rsidRDefault="00A21414" w:rsidP="00A4346A">
            <w:pPr>
              <w:spacing w:line="288" w:lineRule="auto"/>
              <w:jc w:val="center"/>
              <w:rPr>
                <w:rFonts w:ascii="Arial" w:hAnsi="Arial" w:cs="Arial"/>
                <w:b/>
                <w:sz w:val="28"/>
                <w:szCs w:val="28"/>
              </w:rPr>
            </w:pPr>
          </w:p>
        </w:tc>
      </w:tr>
    </w:tbl>
    <w:p w14:paraId="55667996" w14:textId="77777777" w:rsidR="00A21414" w:rsidRPr="0091368E" w:rsidRDefault="00A21414" w:rsidP="00A21414">
      <w:pPr>
        <w:spacing w:before="240" w:after="240" w:line="276" w:lineRule="auto"/>
        <w:jc w:val="center"/>
        <w:rPr>
          <w:rFonts w:eastAsia="Microsoft JhengHei" w:cstheme="minorHAnsi"/>
          <w:b/>
          <w:sz w:val="28"/>
          <w:szCs w:val="24"/>
        </w:rPr>
      </w:pPr>
      <w:r>
        <w:rPr>
          <w:rFonts w:eastAsia="Microsoft JhengHei" w:cstheme="minorHAnsi"/>
          <w:b/>
          <w:sz w:val="36"/>
          <w:szCs w:val="24"/>
        </w:rPr>
        <w:t xml:space="preserve"> </w:t>
      </w:r>
      <w:r w:rsidRPr="0091368E">
        <w:rPr>
          <w:rFonts w:eastAsia="Microsoft JhengHei" w:cstheme="minorHAnsi"/>
          <w:b/>
          <w:sz w:val="28"/>
          <w:szCs w:val="24"/>
        </w:rPr>
        <w:t>Guidelines for Importers of Fresh Fruit and Vegetables for Human Consumption</w:t>
      </w:r>
    </w:p>
    <w:p w14:paraId="57534775" w14:textId="72F2527F" w:rsidR="00A21414" w:rsidRPr="00A21414" w:rsidRDefault="00A21414" w:rsidP="00A21414">
      <w:pPr>
        <w:pStyle w:val="Title"/>
        <w:spacing w:before="120" w:after="120" w:line="276" w:lineRule="auto"/>
        <w:jc w:val="both"/>
        <w:rPr>
          <w:rFonts w:asciiTheme="minorHAnsi" w:eastAsia="Microsoft JhengHei" w:hAnsiTheme="minorHAnsi" w:cstheme="minorHAnsi"/>
          <w:bCs/>
          <w:sz w:val="22"/>
          <w:szCs w:val="22"/>
          <w:vertAlign w:val="superscript"/>
        </w:rPr>
      </w:pPr>
      <w:r w:rsidRPr="00736FA7">
        <w:rPr>
          <w:rFonts w:asciiTheme="minorHAnsi" w:eastAsia="Microsoft JhengHei" w:hAnsiTheme="minorHAnsi" w:cstheme="minorHAnsi"/>
          <w:b w:val="0"/>
          <w:sz w:val="22"/>
          <w:szCs w:val="22"/>
        </w:rPr>
        <w:t xml:space="preserve">These guidelines accompany the Import Health Standard (IHS) for the Importation of Fresh Fruit and Vegetables for Human Consumption into </w:t>
      </w:r>
      <w:r w:rsidRPr="00A21414">
        <w:rPr>
          <w:rFonts w:asciiTheme="minorHAnsi" w:eastAsia="Microsoft JhengHei" w:hAnsiTheme="minorHAnsi" w:cstheme="minorHAnsi"/>
          <w:b w:val="0"/>
          <w:sz w:val="22"/>
          <w:szCs w:val="22"/>
          <w:highlight w:val="yellow"/>
        </w:rPr>
        <w:t>UKOT [insert name of Territory]</w:t>
      </w:r>
      <w:r w:rsidRPr="00736FA7">
        <w:rPr>
          <w:rFonts w:asciiTheme="minorHAnsi" w:eastAsia="Microsoft JhengHei" w:hAnsiTheme="minorHAnsi" w:cstheme="minorHAnsi"/>
          <w:b w:val="0"/>
          <w:sz w:val="22"/>
          <w:szCs w:val="22"/>
        </w:rPr>
        <w:t>.</w:t>
      </w:r>
    </w:p>
    <w:p w14:paraId="30E936C9" w14:textId="6AF2EF3E" w:rsidR="00A21414" w:rsidRPr="00736FA7" w:rsidRDefault="00A21414" w:rsidP="00A21414">
      <w:pPr>
        <w:pStyle w:val="Title"/>
        <w:spacing w:before="120" w:after="120" w:line="276" w:lineRule="auto"/>
        <w:jc w:val="both"/>
        <w:rPr>
          <w:rFonts w:asciiTheme="minorHAnsi" w:eastAsia="Microsoft JhengHei" w:hAnsiTheme="minorHAnsi" w:cstheme="minorHAnsi"/>
          <w:b w:val="0"/>
          <w:sz w:val="22"/>
          <w:szCs w:val="22"/>
        </w:rPr>
      </w:pPr>
      <w:r w:rsidRPr="00736FA7">
        <w:rPr>
          <w:rFonts w:asciiTheme="minorHAnsi" w:eastAsia="Microsoft JhengHei" w:hAnsiTheme="minorHAnsi" w:cstheme="minorHAnsi"/>
          <w:b w:val="0"/>
          <w:sz w:val="22"/>
          <w:szCs w:val="22"/>
        </w:rPr>
        <w:t xml:space="preserve">Fresh fruit and vegetables imported for human consumption can harbour pests and diseases which could be harmful to the economy, environment and human health if introduced into </w:t>
      </w:r>
      <w:r w:rsidR="00CE0AD1" w:rsidRPr="00A21414">
        <w:rPr>
          <w:rFonts w:asciiTheme="minorHAnsi" w:eastAsia="Microsoft JhengHei" w:hAnsiTheme="minorHAnsi" w:cstheme="minorHAnsi"/>
          <w:b w:val="0"/>
          <w:sz w:val="22"/>
          <w:szCs w:val="22"/>
          <w:highlight w:val="yellow"/>
        </w:rPr>
        <w:t>UKOT [insert name of Territory]</w:t>
      </w:r>
      <w:r w:rsidRPr="00736FA7">
        <w:rPr>
          <w:rFonts w:asciiTheme="minorHAnsi" w:eastAsia="Microsoft JhengHei" w:hAnsiTheme="minorHAnsi" w:cstheme="minorHAnsi"/>
          <w:b w:val="0"/>
          <w:sz w:val="22"/>
          <w:szCs w:val="22"/>
        </w:rPr>
        <w:t>. These standards are designed to manage the biosecurity risks.</w:t>
      </w:r>
    </w:p>
    <w:p w14:paraId="7DE78A58" w14:textId="6B6D6BE2" w:rsidR="00A21414" w:rsidRPr="00CE0AD1" w:rsidRDefault="00A21414" w:rsidP="00A21414">
      <w:pPr>
        <w:pStyle w:val="ListParagraph"/>
        <w:numPr>
          <w:ilvl w:val="0"/>
          <w:numId w:val="2"/>
        </w:numPr>
        <w:spacing w:after="0" w:line="276" w:lineRule="auto"/>
        <w:jc w:val="both"/>
        <w:rPr>
          <w:rFonts w:eastAsia="Microsoft JhengHei" w:cstheme="minorHAnsi"/>
          <w:bCs/>
        </w:rPr>
      </w:pPr>
      <w:r w:rsidRPr="00736FA7">
        <w:rPr>
          <w:rFonts w:eastAsia="Microsoft JhengHei" w:cstheme="minorHAnsi"/>
        </w:rPr>
        <w:t xml:space="preserve">You must obtain a licence to import </w:t>
      </w:r>
      <w:r w:rsidRPr="00736FA7">
        <w:rPr>
          <w:rFonts w:eastAsia="Microsoft JhengHei" w:cstheme="minorHAnsi"/>
          <w:u w:val="single"/>
        </w:rPr>
        <w:t>ALL</w:t>
      </w:r>
      <w:r w:rsidRPr="00736FA7">
        <w:rPr>
          <w:rFonts w:eastAsia="Microsoft JhengHei" w:cstheme="minorHAnsi"/>
        </w:rPr>
        <w:t xml:space="preserve"> fresh produce prior to entry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CE0AD1">
        <w:rPr>
          <w:rFonts w:eastAsia="Microsoft JhengHei" w:cstheme="minorHAnsi"/>
          <w:bCs/>
        </w:rPr>
        <w:t xml:space="preserve">. </w:t>
      </w:r>
    </w:p>
    <w:p w14:paraId="36B33D31"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 xml:space="preserve">The Import Health Standards defined on the licence will depend on the type of produce (species of plant) and the country of origin. </w:t>
      </w:r>
    </w:p>
    <w:p w14:paraId="153F57F2"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 xml:space="preserve">All consignments of fresh produce must meet the specified Import Health Standards. </w:t>
      </w:r>
    </w:p>
    <w:p w14:paraId="3A1D9BE8" w14:textId="43973482" w:rsidR="00A21414" w:rsidRPr="00CE0AD1" w:rsidRDefault="00A21414" w:rsidP="00A21414">
      <w:pPr>
        <w:pStyle w:val="ListParagraph"/>
        <w:numPr>
          <w:ilvl w:val="0"/>
          <w:numId w:val="2"/>
        </w:numPr>
        <w:spacing w:after="0" w:line="276" w:lineRule="auto"/>
        <w:jc w:val="both"/>
        <w:rPr>
          <w:rFonts w:eastAsia="Microsoft JhengHei" w:cstheme="minorHAnsi"/>
          <w:bCs/>
        </w:rPr>
      </w:pPr>
      <w:r w:rsidRPr="00736FA7">
        <w:rPr>
          <w:rFonts w:eastAsia="Microsoft JhengHei" w:cstheme="minorHAnsi"/>
        </w:rPr>
        <w:t xml:space="preserve">All require a Phytosanitary Certificate from the recognised authority (National Plant Protection Organisation) in the country of origin. This applies both to produce originating in one country and imported directly as well as to produce originating in another country and being re-exported 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CE0AD1">
        <w:rPr>
          <w:rFonts w:eastAsia="Microsoft JhengHei" w:cstheme="minorHAnsi"/>
          <w:bCs/>
        </w:rPr>
        <w:t>.</w:t>
      </w:r>
    </w:p>
    <w:p w14:paraId="1CF2E794"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Some types of high-risk produce may also need Additional Declarations for example, treatment for fruit flies (Tephritidae)) on the Phytosanitary Certificate.</w:t>
      </w:r>
    </w:p>
    <w:p w14:paraId="2DAAD981"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It is your responsibility to make sure the supplier or packer has a copy of the Import Health Standard and that fresh produce meets these conditions.</w:t>
      </w:r>
    </w:p>
    <w:p w14:paraId="0E67014F"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On arrival the consignment will be inspected by an authorised agent.</w:t>
      </w:r>
    </w:p>
    <w:p w14:paraId="20A9E634" w14:textId="7E7910CE"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 xml:space="preserve">Badly contaminated items may be refused entry 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rPr>
        <w:t xml:space="preserve">or be confiscated and destroyed. </w:t>
      </w:r>
    </w:p>
    <w:p w14:paraId="30F11CB4" w14:textId="77777777" w:rsidR="00A21414" w:rsidRPr="00736FA7" w:rsidRDefault="00A21414" w:rsidP="00A21414">
      <w:pPr>
        <w:pStyle w:val="ListParagraph"/>
        <w:numPr>
          <w:ilvl w:val="0"/>
          <w:numId w:val="2"/>
        </w:numPr>
        <w:spacing w:after="0" w:line="276" w:lineRule="auto"/>
        <w:jc w:val="both"/>
        <w:rPr>
          <w:rFonts w:eastAsia="Microsoft JhengHei" w:cstheme="minorHAnsi"/>
        </w:rPr>
      </w:pPr>
      <w:r w:rsidRPr="00736FA7">
        <w:rPr>
          <w:rFonts w:eastAsia="Microsoft JhengHei" w:cstheme="minorHAnsi"/>
        </w:rPr>
        <w:t>Further information can be obtained from:</w:t>
      </w:r>
    </w:p>
    <w:p w14:paraId="2CE6E7A1" w14:textId="77777777" w:rsidR="00A21414" w:rsidRPr="00736FA7" w:rsidRDefault="00A21414" w:rsidP="00A21414">
      <w:pPr>
        <w:spacing w:after="0" w:line="276" w:lineRule="auto"/>
        <w:jc w:val="both"/>
        <w:rPr>
          <w:rFonts w:eastAsia="Microsoft JhengHei" w:cstheme="minorHAnsi"/>
        </w:rPr>
      </w:pPr>
    </w:p>
    <w:p w14:paraId="34CF828C" w14:textId="77777777" w:rsidR="00B465CF" w:rsidRPr="00736FA7" w:rsidRDefault="00B465CF" w:rsidP="00B465CF">
      <w:pPr>
        <w:widowControl w:val="0"/>
        <w:overflowPunct w:val="0"/>
        <w:autoSpaceDE w:val="0"/>
        <w:autoSpaceDN w:val="0"/>
        <w:adjustRightInd w:val="0"/>
        <w:spacing w:after="120" w:line="276" w:lineRule="auto"/>
        <w:ind w:left="993" w:right="-44"/>
        <w:jc w:val="both"/>
        <w:rPr>
          <w:rFonts w:eastAsia="Microsoft JhengHei" w:cstheme="minorHAnsi"/>
          <w:bCs/>
        </w:rPr>
      </w:pPr>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p w14:paraId="6584E4A6" w14:textId="77777777" w:rsidR="00A21414" w:rsidRPr="00736FA7" w:rsidRDefault="00A21414" w:rsidP="00A21414">
      <w:pPr>
        <w:widowControl w:val="0"/>
        <w:overflowPunct w:val="0"/>
        <w:autoSpaceDE w:val="0"/>
        <w:autoSpaceDN w:val="0"/>
        <w:adjustRightInd w:val="0"/>
        <w:spacing w:line="276" w:lineRule="auto"/>
        <w:ind w:left="720" w:right="-44"/>
        <w:jc w:val="both"/>
        <w:rPr>
          <w:rFonts w:eastAsia="Microsoft JhengHei" w:cstheme="minorHAnsi"/>
          <w:bCs/>
        </w:rPr>
      </w:pPr>
    </w:p>
    <w:p w14:paraId="0177F750" w14:textId="77777777" w:rsidR="00A21414" w:rsidRDefault="00A21414">
      <w:r>
        <w:br w:type="page"/>
      </w:r>
    </w:p>
    <w:p w14:paraId="1E2745EC" w14:textId="49D7F187" w:rsidR="00A21414" w:rsidRDefault="00A21414"/>
    <w:p w14:paraId="7E4C0B55" w14:textId="77777777" w:rsidR="00A21414" w:rsidRDefault="00A21414">
      <w:r>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A21414" w:rsidRPr="00D46E3B" w14:paraId="337650E2" w14:textId="77777777" w:rsidTr="00A4346A">
        <w:trPr>
          <w:trHeight w:val="1402"/>
        </w:trPr>
        <w:tc>
          <w:tcPr>
            <w:tcW w:w="2694" w:type="dxa"/>
            <w:tcBorders>
              <w:bottom w:val="nil"/>
            </w:tcBorders>
            <w:vAlign w:val="center"/>
          </w:tcPr>
          <w:p w14:paraId="74F03B59" w14:textId="3AD1A433" w:rsidR="00A21414" w:rsidRPr="007420A2" w:rsidRDefault="00A21414" w:rsidP="00A4346A">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3F21C349" w14:textId="77777777" w:rsidR="00A21414" w:rsidRPr="00E64815" w:rsidRDefault="00A21414" w:rsidP="00A4346A">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0D4DAE66" w14:textId="77777777" w:rsidR="00A21414" w:rsidRPr="00D46E3B" w:rsidRDefault="00A21414"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78284197" w14:textId="77777777" w:rsidR="00A21414" w:rsidRDefault="00A21414" w:rsidP="00A4346A">
            <w:pPr>
              <w:tabs>
                <w:tab w:val="left" w:pos="567"/>
                <w:tab w:val="left" w:pos="1134"/>
                <w:tab w:val="left" w:pos="1702"/>
                <w:tab w:val="left" w:pos="2269"/>
                <w:tab w:val="left" w:pos="2835"/>
                <w:tab w:val="left" w:pos="3402"/>
              </w:tabs>
              <w:spacing w:after="0" w:line="288" w:lineRule="auto"/>
              <w:jc w:val="center"/>
              <w:rPr>
                <w:rFonts w:ascii="Arial" w:eastAsia="Microsoft JhengHei" w:hAnsi="Arial" w:cs="Arial"/>
                <w:b/>
                <w:snapToGrid w:val="0"/>
                <w:sz w:val="28"/>
                <w:szCs w:val="32"/>
                <w:u w:val="single"/>
              </w:rPr>
            </w:pPr>
            <w:r w:rsidRPr="00D46E3B">
              <w:rPr>
                <w:rFonts w:ascii="Arial" w:eastAsia="Microsoft JhengHei" w:hAnsi="Arial" w:cs="Arial"/>
                <w:b/>
                <w:snapToGrid w:val="0"/>
                <w:sz w:val="28"/>
                <w:szCs w:val="32"/>
                <w:u w:val="single"/>
              </w:rPr>
              <w:t xml:space="preserve">FRESH FRUIT AND VEGETABLES FOR </w:t>
            </w:r>
          </w:p>
          <w:p w14:paraId="3B692316" w14:textId="77777777" w:rsidR="00A21414" w:rsidRPr="00D46E3B" w:rsidRDefault="00A21414"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u w:val="single"/>
              </w:rPr>
            </w:pPr>
            <w:r w:rsidRPr="00D46E3B">
              <w:rPr>
                <w:rFonts w:ascii="Arial" w:eastAsia="Microsoft JhengHei" w:hAnsi="Arial" w:cs="Arial"/>
                <w:b/>
                <w:snapToGrid w:val="0"/>
                <w:sz w:val="28"/>
                <w:szCs w:val="32"/>
                <w:u w:val="single"/>
              </w:rPr>
              <w:t>HUMAN CONSUMPTION</w:t>
            </w:r>
          </w:p>
          <w:p w14:paraId="4B73C5C1" w14:textId="29F6D5C9" w:rsidR="00A21414" w:rsidRPr="00D46E3B" w:rsidRDefault="00A21414" w:rsidP="00A4346A">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CE0AD1" w:rsidRPr="00CE0AD1">
              <w:rPr>
                <w:rFonts w:ascii="Arial" w:eastAsia="Microsoft JhengHei" w:hAnsi="Arial" w:cs="Arial"/>
                <w:b/>
                <w:snapToGrid w:val="0"/>
                <w:sz w:val="28"/>
                <w:szCs w:val="32"/>
                <w:highlight w:val="yellow"/>
              </w:rPr>
              <w:t>UKOT [</w:t>
            </w:r>
            <w:r w:rsidR="00054585">
              <w:rPr>
                <w:rFonts w:ascii="Arial" w:eastAsia="Microsoft JhengHei" w:hAnsi="Arial" w:cs="Arial"/>
                <w:b/>
                <w:snapToGrid w:val="0"/>
                <w:sz w:val="28"/>
                <w:szCs w:val="32"/>
                <w:highlight w:val="yellow"/>
              </w:rPr>
              <w:t>i</w:t>
            </w:r>
            <w:r w:rsidRPr="00CE0AD1">
              <w:rPr>
                <w:rFonts w:ascii="Arial" w:eastAsia="Microsoft JhengHei" w:hAnsi="Arial" w:cs="Arial"/>
                <w:b/>
                <w:snapToGrid w:val="0"/>
                <w:sz w:val="28"/>
                <w:szCs w:val="28"/>
                <w:highlight w:val="yellow"/>
              </w:rPr>
              <w:t>nsert name</w:t>
            </w:r>
            <w:r w:rsidR="00CE0AD1" w:rsidRPr="00CE0AD1">
              <w:rPr>
                <w:rFonts w:ascii="Arial" w:eastAsia="Microsoft JhengHei" w:hAnsi="Arial" w:cs="Arial"/>
                <w:b/>
                <w:snapToGrid w:val="0"/>
                <w:sz w:val="28"/>
                <w:szCs w:val="28"/>
                <w:highlight w:val="yellow"/>
              </w:rPr>
              <w:t xml:space="preserve"> of Territory]</w:t>
            </w:r>
          </w:p>
        </w:tc>
      </w:tr>
      <w:tr w:rsidR="00A21414" w:rsidRPr="00D87C23" w14:paraId="60895303" w14:textId="77777777" w:rsidTr="00A4346A">
        <w:trPr>
          <w:trHeight w:val="345"/>
        </w:trPr>
        <w:tc>
          <w:tcPr>
            <w:tcW w:w="2694" w:type="dxa"/>
            <w:tcBorders>
              <w:top w:val="nil"/>
            </w:tcBorders>
            <w:vAlign w:val="center"/>
          </w:tcPr>
          <w:p w14:paraId="5D09CAC9" w14:textId="77777777" w:rsidR="00A21414" w:rsidRPr="00D87C23" w:rsidRDefault="00A21414" w:rsidP="00A4346A">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520" w:type="dxa"/>
          </w:tcPr>
          <w:p w14:paraId="5BB5754F" w14:textId="65403CA1" w:rsidR="00A21414" w:rsidRPr="008250A6" w:rsidRDefault="00A21414" w:rsidP="00A4346A">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sidR="00CE0AD1" w:rsidRPr="00CE0AD1">
              <w:rPr>
                <w:rFonts w:eastAsia="Microsoft JhengHei" w:cstheme="minorHAnsi"/>
                <w:sz w:val="20"/>
                <w:szCs w:val="20"/>
                <w:highlight w:val="yellow"/>
              </w:rPr>
              <w:t>[</w:t>
            </w:r>
            <w:r w:rsidR="00054585">
              <w:rPr>
                <w:rFonts w:eastAsia="Microsoft JhengHei" w:cstheme="minorHAnsi"/>
                <w:sz w:val="20"/>
                <w:szCs w:val="20"/>
                <w:highlight w:val="yellow"/>
              </w:rPr>
              <w:t>i</w:t>
            </w:r>
            <w:r w:rsidR="00CE0AD1" w:rsidRPr="00CE0AD1">
              <w:rPr>
                <w:rFonts w:cstheme="minorHAnsi"/>
                <w:highlight w:val="yellow"/>
              </w:rPr>
              <w:t>nsert the relevant Territory legislation]</w:t>
            </w:r>
            <w:r w:rsidRPr="00CE0AD1">
              <w:rPr>
                <w:rFonts w:eastAsia="Microsoft JhengHei" w:cstheme="minorHAnsi"/>
                <w:sz w:val="20"/>
                <w:szCs w:val="20"/>
                <w:highlight w:val="yellow"/>
              </w:rPr>
              <w:t>.</w:t>
            </w:r>
          </w:p>
          <w:p w14:paraId="5B622DF1" w14:textId="77777777" w:rsidR="00A21414" w:rsidRPr="00D87C23" w:rsidRDefault="00A21414" w:rsidP="00A4346A">
            <w:pPr>
              <w:spacing w:before="120" w:after="120"/>
              <w:rPr>
                <w:rFonts w:eastAsia="Microsoft JhengHei" w:cstheme="minorHAnsi"/>
                <w:bCs/>
                <w:vertAlign w:val="superscript"/>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tbl>
    <w:p w14:paraId="0F42797A" w14:textId="77777777" w:rsidR="00A21414" w:rsidRDefault="00A21414" w:rsidP="00A21414">
      <w:pPr>
        <w:widowControl w:val="0"/>
        <w:autoSpaceDE w:val="0"/>
        <w:autoSpaceDN w:val="0"/>
        <w:adjustRightInd w:val="0"/>
        <w:spacing w:after="0" w:line="276" w:lineRule="auto"/>
        <w:rPr>
          <w:rFonts w:eastAsia="Microsoft JhengHei" w:cstheme="minorHAnsi"/>
          <w:b/>
          <w:bCs/>
          <w:sz w:val="20"/>
          <w:szCs w:val="20"/>
        </w:rPr>
      </w:pPr>
    </w:p>
    <w:p w14:paraId="10797FA9" w14:textId="77777777" w:rsidR="00AE4C9F" w:rsidRPr="0091368E" w:rsidRDefault="00AE4C9F" w:rsidP="00AE4C9F">
      <w:pPr>
        <w:widowControl w:val="0"/>
        <w:autoSpaceDE w:val="0"/>
        <w:autoSpaceDN w:val="0"/>
        <w:adjustRightInd w:val="0"/>
        <w:spacing w:after="0" w:line="276" w:lineRule="auto"/>
        <w:rPr>
          <w:rFonts w:eastAsia="Microsoft JhengHei" w:cstheme="minorHAnsi"/>
          <w:b/>
          <w:bCs/>
          <w:sz w:val="20"/>
          <w:szCs w:val="20"/>
        </w:rPr>
      </w:pPr>
    </w:p>
    <w:p w14:paraId="20232CF2" w14:textId="77777777" w:rsidR="00AE4C9F" w:rsidRPr="0091368E"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91368E">
        <w:rPr>
          <w:rFonts w:eastAsia="Microsoft JhengHei" w:cstheme="minorHAnsi"/>
          <w:b/>
          <w:bCs/>
          <w:sz w:val="24"/>
          <w:szCs w:val="24"/>
        </w:rPr>
        <w:t>PURPOSE</w:t>
      </w:r>
    </w:p>
    <w:p w14:paraId="007FFC63" w14:textId="55A7556D" w:rsidR="00AE4C9F"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91368E">
        <w:rPr>
          <w:rFonts w:eastAsia="Microsoft JhengHei" w:cstheme="minorHAnsi"/>
          <w:bCs/>
        </w:rPr>
        <w:t xml:space="preserve">The purpose of this Import Health Standard (IHS) is to set out the requirements that must be met when importing fresh fruit and vegetables for human consumption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91368E">
        <w:rPr>
          <w:rFonts w:eastAsia="Microsoft JhengHei" w:cstheme="minorHAnsi"/>
          <w:bCs/>
        </w:rPr>
        <w:t xml:space="preserve"> in order to manage the biosecurity risks associated with them.</w:t>
      </w:r>
    </w:p>
    <w:p w14:paraId="4902057B" w14:textId="77777777" w:rsidR="00AE4C9F" w:rsidRPr="0091368E" w:rsidRDefault="00AE4C9F" w:rsidP="00AE4C9F">
      <w:pPr>
        <w:widowControl w:val="0"/>
        <w:overflowPunct w:val="0"/>
        <w:autoSpaceDE w:val="0"/>
        <w:autoSpaceDN w:val="0"/>
        <w:adjustRightInd w:val="0"/>
        <w:spacing w:after="120" w:line="276" w:lineRule="auto"/>
        <w:jc w:val="both"/>
        <w:rPr>
          <w:rFonts w:eastAsia="Microsoft JhengHei" w:cstheme="minorHAnsi"/>
          <w:bCs/>
        </w:rPr>
      </w:pPr>
    </w:p>
    <w:p w14:paraId="6D991D45" w14:textId="77777777" w:rsidR="00AE4C9F" w:rsidRPr="00736FA7"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736FA7">
        <w:rPr>
          <w:rFonts w:eastAsia="Microsoft JhengHei" w:cstheme="minorHAnsi"/>
          <w:b/>
          <w:bCs/>
          <w:sz w:val="24"/>
          <w:szCs w:val="24"/>
        </w:rPr>
        <w:t>GUIDE FOR USERS</w:t>
      </w:r>
    </w:p>
    <w:p w14:paraId="2604C05A" w14:textId="77777777"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Cs/>
        </w:rPr>
        <w:t>The information contained in this IHS is presented in numerically ordered sections with descriptive titles. Sections are grouped into one of 4 parts.</w:t>
      </w:r>
    </w:p>
    <w:p w14:paraId="1F53FFE9" w14:textId="27988CF2"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A: General Information: </w:t>
      </w:r>
      <w:r w:rsidRPr="00736FA7">
        <w:rPr>
          <w:rFonts w:eastAsia="Microsoft JhengHei" w:cstheme="minorHAnsi"/>
          <w:bCs/>
        </w:rPr>
        <w:t xml:space="preserve">contains sections of general interest, including those relating to the legal basis for the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Import Health Standard for Fresh Fruit and Vegetables for Human Consumption and the general responsibilities of each importer of fresh produce.</w:t>
      </w:r>
    </w:p>
    <w:p w14:paraId="748D3E7F" w14:textId="77777777"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B. Importation Procedure: </w:t>
      </w:r>
      <w:r w:rsidRPr="00736FA7">
        <w:rPr>
          <w:rFonts w:eastAsia="Microsoft JhengHei" w:cstheme="minorHAnsi"/>
          <w:bCs/>
        </w:rPr>
        <w:t>contains sections which outline the requirements be met prior to and during importation. Whether a licence to import is required to be obtained prior to importation is noted, as are conditions of eligibility, and general conditions relating to documentation accompanying the consignment, if necessary.</w:t>
      </w:r>
    </w:p>
    <w:p w14:paraId="69A37875" w14:textId="7E106772"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
          <w:bCs/>
        </w:rPr>
        <w:t xml:space="preserve">PART C: Clearance Procedure: </w:t>
      </w:r>
      <w:r w:rsidRPr="00736FA7">
        <w:rPr>
          <w:rFonts w:eastAsia="Microsoft JhengHei" w:cstheme="minorHAnsi"/>
          <w:bCs/>
        </w:rPr>
        <w:t xml:space="preserve">contains sections describing the requirements to be met at all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ports of entry and what may happen if the consignment does not meet the requirements of this Import Health Standard.</w:t>
      </w:r>
    </w:p>
    <w:p w14:paraId="3F51171E" w14:textId="2427D80F" w:rsidR="00AE4C9F" w:rsidRPr="00736FA7" w:rsidRDefault="00AE4C9F" w:rsidP="00AE4C9F">
      <w:pPr>
        <w:widowControl w:val="0"/>
        <w:overflowPunct w:val="0"/>
        <w:autoSpaceDE w:val="0"/>
        <w:autoSpaceDN w:val="0"/>
        <w:adjustRightInd w:val="0"/>
        <w:spacing w:after="120" w:line="276" w:lineRule="auto"/>
        <w:ind w:right="23"/>
        <w:jc w:val="both"/>
        <w:rPr>
          <w:rFonts w:eastAsia="Microsoft JhengHei" w:cstheme="minorHAnsi"/>
        </w:rPr>
      </w:pPr>
      <w:r w:rsidRPr="00736FA7">
        <w:rPr>
          <w:rFonts w:eastAsia="Microsoft JhengHei" w:cstheme="minorHAnsi"/>
          <w:b/>
          <w:bCs/>
        </w:rPr>
        <w:t xml:space="preserve">PART D: Phytosanitary Certification: </w:t>
      </w:r>
      <w:r w:rsidRPr="00736FA7">
        <w:rPr>
          <w:rFonts w:eastAsia="Microsoft JhengHei" w:cstheme="minorHAnsi"/>
          <w:bCs/>
        </w:rPr>
        <w:t xml:space="preserve">contains model health certification which must be completed by the appropriate personnel as indicated in the certificate and must accompany the consignment 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sidRPr="00CE0AD1">
        <w:rPr>
          <w:rFonts w:eastAsia="Microsoft JhengHei" w:cstheme="minorHAnsi"/>
          <w:bCs/>
        </w:rPr>
        <w:t>.</w:t>
      </w:r>
    </w:p>
    <w:p w14:paraId="24F0A1FB" w14:textId="77777777" w:rsidR="00AE4C9F" w:rsidRPr="0091368E" w:rsidRDefault="00AE4C9F" w:rsidP="00AE4C9F">
      <w:pPr>
        <w:spacing w:line="276" w:lineRule="auto"/>
        <w:rPr>
          <w:rFonts w:cstheme="minorHAnsi"/>
        </w:rPr>
      </w:pPr>
      <w:r w:rsidRPr="0091368E">
        <w:rPr>
          <w:rFonts w:cstheme="minorHAnsi"/>
        </w:rPr>
        <w:br w:type="page"/>
      </w:r>
    </w:p>
    <w:p w14:paraId="3E82E9FC" w14:textId="77777777" w:rsidR="00AE4C9F" w:rsidRPr="000B3B3B" w:rsidRDefault="00AE4C9F" w:rsidP="00AE4C9F">
      <w:pPr>
        <w:widowControl w:val="0"/>
        <w:autoSpaceDE w:val="0"/>
        <w:autoSpaceDN w:val="0"/>
        <w:adjustRightInd w:val="0"/>
        <w:spacing w:before="200" w:line="276" w:lineRule="auto"/>
        <w:rPr>
          <w:rFonts w:eastAsia="Microsoft JhengHei" w:cstheme="minorHAnsi"/>
          <w:sz w:val="28"/>
          <w:szCs w:val="28"/>
        </w:rPr>
      </w:pPr>
      <w:r w:rsidRPr="000B3B3B">
        <w:rPr>
          <w:rFonts w:eastAsia="Microsoft JhengHei" w:cstheme="minorHAnsi"/>
          <w:b/>
          <w:bCs/>
          <w:sz w:val="28"/>
          <w:szCs w:val="28"/>
        </w:rPr>
        <w:lastRenderedPageBreak/>
        <w:t>Part A: General Information</w:t>
      </w:r>
    </w:p>
    <w:p w14:paraId="3F572D2E" w14:textId="77777777" w:rsidR="00AE4C9F" w:rsidRPr="00736FA7" w:rsidRDefault="00AE4C9F" w:rsidP="00AE4C9F">
      <w:pPr>
        <w:widowControl w:val="0"/>
        <w:numPr>
          <w:ilvl w:val="0"/>
          <w:numId w:val="9"/>
        </w:numPr>
        <w:autoSpaceDE w:val="0"/>
        <w:autoSpaceDN w:val="0"/>
        <w:adjustRightInd w:val="0"/>
        <w:spacing w:after="120" w:line="276" w:lineRule="auto"/>
        <w:ind w:hanging="720"/>
        <w:rPr>
          <w:rFonts w:eastAsia="Microsoft JhengHei" w:cstheme="minorHAnsi"/>
          <w:sz w:val="24"/>
          <w:szCs w:val="24"/>
        </w:rPr>
      </w:pPr>
      <w:r w:rsidRPr="00736FA7">
        <w:rPr>
          <w:rFonts w:eastAsia="Microsoft JhengHei" w:cstheme="minorHAnsi"/>
          <w:b/>
          <w:bCs/>
          <w:sz w:val="24"/>
          <w:szCs w:val="24"/>
        </w:rPr>
        <w:t>Import Health Standard and Importer´s Responsibility</w:t>
      </w:r>
    </w:p>
    <w:p w14:paraId="0E6D263D" w14:textId="4B49EDF8"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Pursuant to </w:t>
      </w:r>
      <w:r w:rsidR="00CE0AD1" w:rsidRPr="00CE0AD1">
        <w:rPr>
          <w:rFonts w:eastAsia="Microsoft JhengHei" w:cstheme="minorHAnsi"/>
          <w:bCs/>
          <w:highlight w:val="yellow"/>
        </w:rPr>
        <w:t>xxx</w:t>
      </w:r>
      <w:r w:rsidR="00CE0AD1" w:rsidRPr="00CE0AD1">
        <w:rPr>
          <w:rFonts w:eastAsia="Microsoft JhengHei" w:cstheme="minorHAnsi"/>
          <w:highlight w:val="yellow"/>
        </w:rPr>
        <w:t xml:space="preserve"> [I</w:t>
      </w:r>
      <w:r w:rsidR="00CE0AD1" w:rsidRPr="00CE0AD1">
        <w:rPr>
          <w:rFonts w:cstheme="minorHAnsi"/>
          <w:highlight w:val="yellow"/>
        </w:rPr>
        <w:t>nsert the relevant Territory legislation]</w:t>
      </w:r>
      <w:r w:rsidR="00CE0AD1">
        <w:rPr>
          <w:rFonts w:eastAsia="Microsoft JhengHei" w:cstheme="minorHAnsi"/>
          <w:sz w:val="20"/>
          <w:szCs w:val="20"/>
        </w:rPr>
        <w:t xml:space="preserve"> </w:t>
      </w:r>
      <w:r w:rsidRPr="00736FA7">
        <w:rPr>
          <w:rFonts w:eastAsia="Microsoft JhengHei" w:cstheme="minorHAnsi"/>
          <w:bCs/>
        </w:rPr>
        <w:t xml:space="preserve">of the Laws of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this is the Import Health Standard for the importation of fresh fruit and vegetables</w:t>
      </w:r>
      <w:r>
        <w:rPr>
          <w:rFonts w:eastAsia="Microsoft JhengHei" w:cstheme="minorHAnsi"/>
          <w:bCs/>
        </w:rPr>
        <w:t xml:space="preserve"> for human consumption</w:t>
      </w:r>
      <w:r w:rsidRPr="00736FA7">
        <w:rPr>
          <w:rFonts w:eastAsia="Microsoft JhengHei" w:cstheme="minorHAnsi"/>
          <w:bCs/>
        </w:rPr>
        <w:t xml:space="preserve">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This IHS </w:t>
      </w:r>
      <w:r w:rsidRPr="00736FA7">
        <w:rPr>
          <w:rFonts w:eastAsia="Microsoft JhengHei" w:cstheme="minorHAnsi"/>
          <w:bCs/>
          <w:u w:val="single"/>
        </w:rPr>
        <w:t>does</w:t>
      </w:r>
      <w:r w:rsidRPr="00736FA7">
        <w:rPr>
          <w:rFonts w:eastAsia="Microsoft JhengHei" w:cstheme="minorHAnsi"/>
          <w:bCs/>
        </w:rPr>
        <w:t xml:space="preserve"> </w:t>
      </w:r>
      <w:r w:rsidRPr="00736FA7">
        <w:rPr>
          <w:rFonts w:eastAsia="Microsoft JhengHei" w:cstheme="minorHAnsi"/>
          <w:bCs/>
          <w:u w:val="single"/>
        </w:rPr>
        <w:t>not cover plant material for growing purposes or for animal consumption</w:t>
      </w:r>
      <w:r w:rsidRPr="00736FA7">
        <w:rPr>
          <w:rFonts w:eastAsia="Microsoft JhengHei" w:cstheme="minorHAnsi"/>
          <w:bCs/>
        </w:rPr>
        <w:t xml:space="preserve"> but only covers fresh produce for human consumption.</w:t>
      </w:r>
    </w:p>
    <w:p w14:paraId="0C60B48D" w14:textId="39C4F899"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Obtaining </w:t>
      </w:r>
      <w:r w:rsidRPr="00736FA7">
        <w:rPr>
          <w:rFonts w:eastAsia="Microsoft JhengHei" w:cstheme="minorHAnsi"/>
          <w:u w:val="single"/>
        </w:rPr>
        <w:t>importation clearance</w:t>
      </w:r>
      <w:r w:rsidRPr="00736FA7">
        <w:rPr>
          <w:rFonts w:eastAsia="Microsoft JhengHei" w:cstheme="minorHAnsi"/>
        </w:rPr>
        <w:t xml:space="preserve"> for each consignment of fresh fruit and vegetables for human consumption imported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rPr>
        <w:t>is dependent upon the consignment meeting the requirements of the relevant Import Health Standard.</w:t>
      </w:r>
    </w:p>
    <w:p w14:paraId="74FB3626" w14:textId="72F42ED7"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It is the </w:t>
      </w:r>
      <w:r w:rsidRPr="00736FA7">
        <w:rPr>
          <w:rFonts w:eastAsia="Microsoft JhengHei" w:cstheme="minorHAnsi"/>
          <w:u w:val="single"/>
        </w:rPr>
        <w:t>importer or agent´s responsibility</w:t>
      </w:r>
      <w:r w:rsidRPr="00736FA7">
        <w:rPr>
          <w:rFonts w:eastAsia="Microsoft JhengHei" w:cstheme="minorHAnsi"/>
        </w:rPr>
        <w:t xml:space="preserve"> to </w:t>
      </w:r>
      <w:r w:rsidRPr="00736FA7">
        <w:rPr>
          <w:rFonts w:eastAsia="Microsoft JhengHei" w:cstheme="minorHAnsi"/>
          <w:u w:val="single"/>
        </w:rPr>
        <w:t>ensure they are compliant</w:t>
      </w:r>
      <w:r w:rsidRPr="00736FA7">
        <w:rPr>
          <w:rFonts w:eastAsia="Microsoft JhengHei" w:cstheme="minorHAnsi"/>
        </w:rPr>
        <w:t xml:space="preserve"> with the current version of the Fresh Fruit and Vegetables for Human Consumption IHS at the time of importation of specified plant produce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sidRPr="00CE0AD1">
        <w:rPr>
          <w:rFonts w:eastAsia="Microsoft JhengHei" w:cstheme="minorHAnsi"/>
          <w:bCs/>
        </w:rPr>
        <w:t>.</w:t>
      </w:r>
    </w:p>
    <w:p w14:paraId="64594118" w14:textId="77777777" w:rsidR="00AE4C9F" w:rsidRPr="00736FA7" w:rsidRDefault="00AE4C9F" w:rsidP="00AE4C9F">
      <w:pPr>
        <w:widowControl w:val="0"/>
        <w:numPr>
          <w:ilvl w:val="0"/>
          <w:numId w:val="3"/>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Where it is known to the importer or agent that a consignment of plant produce will not arrive on the ship voyage approved on the licence to import document, notification of this change should immediately be given to the contact listed at section 6.</w:t>
      </w:r>
    </w:p>
    <w:p w14:paraId="4F232822" w14:textId="77777777"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b/>
          <w:bCs/>
          <w:sz w:val="24"/>
          <w:szCs w:val="24"/>
        </w:rPr>
      </w:pPr>
      <w:r w:rsidRPr="00736FA7">
        <w:rPr>
          <w:rFonts w:eastAsia="Microsoft JhengHei" w:cstheme="minorHAnsi"/>
          <w:b/>
          <w:bCs/>
          <w:sz w:val="24"/>
          <w:szCs w:val="24"/>
        </w:rPr>
        <w:t xml:space="preserve">2. </w:t>
      </w:r>
      <w:r w:rsidRPr="00736FA7">
        <w:rPr>
          <w:rFonts w:eastAsia="Microsoft JhengHei" w:cstheme="minorHAnsi"/>
          <w:b/>
          <w:bCs/>
          <w:sz w:val="24"/>
          <w:szCs w:val="24"/>
        </w:rPr>
        <w:tab/>
        <w:t>Review of Import Health Standard</w:t>
      </w:r>
    </w:p>
    <w:p w14:paraId="12C78835" w14:textId="57424917" w:rsidR="00AE4C9F" w:rsidRPr="00736FA7"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2.1</w:t>
      </w:r>
      <w:r w:rsidRPr="00736FA7">
        <w:rPr>
          <w:rFonts w:eastAsia="Microsoft JhengHei" w:cstheme="minorHAnsi"/>
          <w:bCs/>
        </w:rPr>
        <w:tab/>
        <w:t xml:space="preserve">The import health standard may be review, amended or revoked if there are changes to policy or legislation on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Pr>
          <w:rFonts w:eastAsia="Microsoft JhengHei" w:cstheme="minorHAnsi"/>
          <w:bCs/>
        </w:rPr>
        <w:t xml:space="preserve"> </w:t>
      </w:r>
      <w:r w:rsidRPr="00736FA7">
        <w:rPr>
          <w:rFonts w:eastAsia="Microsoft JhengHei" w:cstheme="minorHAnsi"/>
          <w:bCs/>
        </w:rPr>
        <w:t>or the plant health status of the originating country, or for any other lawful reason.</w:t>
      </w:r>
    </w:p>
    <w:p w14:paraId="0BC1034B" w14:textId="77777777" w:rsidR="00AE4C9F" w:rsidRPr="00736FA7" w:rsidRDefault="00AE4C9F" w:rsidP="00AE4C9F">
      <w:pPr>
        <w:widowControl w:val="0"/>
        <w:overflowPunct w:val="0"/>
        <w:autoSpaceDE w:val="0"/>
        <w:autoSpaceDN w:val="0"/>
        <w:adjustRightInd w:val="0"/>
        <w:spacing w:after="120" w:line="276" w:lineRule="auto"/>
        <w:ind w:left="720" w:hanging="720"/>
        <w:jc w:val="both"/>
        <w:rPr>
          <w:rFonts w:eastAsia="Microsoft JhengHei" w:cstheme="minorHAnsi"/>
          <w:b/>
          <w:bCs/>
          <w:sz w:val="24"/>
          <w:szCs w:val="24"/>
        </w:rPr>
      </w:pPr>
      <w:r w:rsidRPr="00736FA7">
        <w:rPr>
          <w:rFonts w:eastAsia="Microsoft JhengHei" w:cstheme="minorHAnsi"/>
          <w:b/>
          <w:bCs/>
          <w:sz w:val="24"/>
          <w:szCs w:val="24"/>
        </w:rPr>
        <w:t xml:space="preserve">3. </w:t>
      </w:r>
      <w:r w:rsidRPr="00736FA7">
        <w:rPr>
          <w:rFonts w:eastAsia="Microsoft JhengHei" w:cstheme="minorHAnsi"/>
          <w:b/>
          <w:bCs/>
          <w:sz w:val="24"/>
          <w:szCs w:val="24"/>
        </w:rPr>
        <w:tab/>
        <w:t>Convention on International Trade in Endangered Species</w:t>
      </w:r>
    </w:p>
    <w:p w14:paraId="06A803E8" w14:textId="6275648B" w:rsidR="00AE4C9F" w:rsidRPr="00736FA7"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3.1</w:t>
      </w:r>
      <w:r w:rsidRPr="00736FA7">
        <w:rPr>
          <w:rFonts w:eastAsia="Microsoft JhengHei" w:cstheme="minorHAnsi"/>
          <w:bCs/>
        </w:rPr>
        <w:tab/>
        <w:t xml:space="preserve">The importation of plants and plant products of some plant species is regulated under the Convention on International Trade in Endangered Species of wild Fauna and Flora (CITES), of which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is a signatory. Application for import of plant species falling under provision 9.1.3 of Section 9 of CITES are regulated plant species and must be accompanied by a valid CITES export permit issued by the appropriate management authority in the country of export. Additional information can be obtained at: </w:t>
      </w:r>
      <w:hyperlink r:id="rId7" w:history="1">
        <w:r w:rsidRPr="00736FA7">
          <w:rPr>
            <w:rStyle w:val="Hyperlink"/>
            <w:rFonts w:eastAsia="Microsoft JhengHei" w:cstheme="minorHAnsi"/>
            <w:bCs/>
          </w:rPr>
          <w:t>http://www.cites.org</w:t>
        </w:r>
      </w:hyperlink>
      <w:r w:rsidRPr="00736FA7">
        <w:rPr>
          <w:rFonts w:eastAsia="Microsoft JhengHei" w:cstheme="minorHAnsi"/>
          <w:bCs/>
        </w:rPr>
        <w:t>.</w:t>
      </w:r>
    </w:p>
    <w:p w14:paraId="76AA7C79"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4.</w:t>
      </w:r>
      <w:r w:rsidRPr="00736FA7">
        <w:rPr>
          <w:rFonts w:eastAsia="Microsoft JhengHei" w:cstheme="minorHAnsi"/>
          <w:b/>
          <w:bCs/>
          <w:sz w:val="24"/>
          <w:szCs w:val="24"/>
        </w:rPr>
        <w:tab/>
        <w:t>Definition of Terms</w:t>
      </w:r>
    </w:p>
    <w:p w14:paraId="057619B5" w14:textId="77777777" w:rsidR="00AE4C9F" w:rsidRPr="00736FA7" w:rsidRDefault="00AE4C9F" w:rsidP="00AE4C9F">
      <w:pPr>
        <w:widowControl w:val="0"/>
        <w:numPr>
          <w:ilvl w:val="0"/>
          <w:numId w:val="4"/>
        </w:numPr>
        <w:overflowPunct w:val="0"/>
        <w:autoSpaceDE w:val="0"/>
        <w:autoSpaceDN w:val="0"/>
        <w:adjustRightInd w:val="0"/>
        <w:spacing w:after="120" w:line="276" w:lineRule="auto"/>
        <w:ind w:left="993" w:hanging="720"/>
        <w:jc w:val="both"/>
        <w:rPr>
          <w:rFonts w:eastAsia="Microsoft JhengHei" w:cstheme="minorHAnsi"/>
          <w:b/>
          <w:bCs/>
        </w:rPr>
      </w:pPr>
      <w:r w:rsidRPr="00736FA7">
        <w:rPr>
          <w:rFonts w:eastAsia="Microsoft JhengHei" w:cstheme="minorHAnsi"/>
          <w:b/>
          <w:bCs/>
        </w:rPr>
        <w:t xml:space="preserve">Inspector </w:t>
      </w:r>
    </w:p>
    <w:p w14:paraId="7ABC800D" w14:textId="0E894614" w:rsidR="00B465CF" w:rsidRPr="00B465CF" w:rsidRDefault="00B465CF" w:rsidP="00B465CF">
      <w:pPr>
        <w:pStyle w:val="ListParagraph"/>
        <w:spacing w:line="276" w:lineRule="auto"/>
        <w:ind w:left="993"/>
        <w:jc w:val="both"/>
        <w:rPr>
          <w:rFonts w:cstheme="minorHAnsi"/>
        </w:rPr>
      </w:pPr>
      <w:r w:rsidRPr="00B465CF">
        <w:rPr>
          <w:rFonts w:cstheme="minorHAnsi"/>
          <w:highlight w:val="yellow"/>
        </w:rPr>
        <w:t>XXX [Add the appropriate contact]</w:t>
      </w:r>
    </w:p>
    <w:p w14:paraId="77A3437B" w14:textId="546908F2" w:rsidR="00B465CF" w:rsidRPr="00B465CF" w:rsidRDefault="00AE4C9F" w:rsidP="00B465CF">
      <w:pPr>
        <w:widowControl w:val="0"/>
        <w:numPr>
          <w:ilvl w:val="0"/>
          <w:numId w:val="4"/>
        </w:numPr>
        <w:overflowPunct w:val="0"/>
        <w:autoSpaceDE w:val="0"/>
        <w:autoSpaceDN w:val="0"/>
        <w:adjustRightInd w:val="0"/>
        <w:spacing w:after="120" w:line="276" w:lineRule="auto"/>
        <w:ind w:left="993" w:hanging="720"/>
        <w:jc w:val="both"/>
        <w:rPr>
          <w:rFonts w:eastAsia="Microsoft JhengHei" w:cstheme="minorHAnsi"/>
          <w:b/>
          <w:bCs/>
        </w:rPr>
      </w:pPr>
      <w:r w:rsidRPr="00B465CF">
        <w:rPr>
          <w:rFonts w:eastAsia="Microsoft JhengHei" w:cstheme="minorHAnsi"/>
          <w:b/>
          <w:bCs/>
          <w:highlight w:val="yellow"/>
        </w:rPr>
        <w:t xml:space="preserve">XXX </w:t>
      </w:r>
      <w:r w:rsidR="00B465CF" w:rsidRPr="00B465CF">
        <w:rPr>
          <w:rFonts w:cstheme="minorHAnsi"/>
          <w:highlight w:val="yellow"/>
        </w:rPr>
        <w:t>[add and define here any abbreviations for the government departments referred to in this Standard]</w:t>
      </w:r>
    </w:p>
    <w:p w14:paraId="158276D4" w14:textId="7B2FE64E" w:rsidR="00AE4C9F" w:rsidRPr="00736FA7" w:rsidRDefault="00AE4C9F" w:rsidP="00AE4C9F">
      <w:pPr>
        <w:widowControl w:val="0"/>
        <w:overflowPunct w:val="0"/>
        <w:autoSpaceDE w:val="0"/>
        <w:autoSpaceDN w:val="0"/>
        <w:adjustRightInd w:val="0"/>
        <w:spacing w:after="120" w:line="276" w:lineRule="auto"/>
        <w:ind w:left="993"/>
        <w:jc w:val="both"/>
        <w:rPr>
          <w:rFonts w:eastAsia="Microsoft JhengHei" w:cstheme="minorHAnsi"/>
          <w:b/>
          <w:bCs/>
        </w:rPr>
      </w:pPr>
      <w:r w:rsidRPr="00B465CF">
        <w:rPr>
          <w:rFonts w:eastAsia="Microsoft JhengHei" w:cstheme="minorHAnsi"/>
          <w:bCs/>
          <w:highlight w:val="yellow"/>
        </w:rPr>
        <w:t>XXX is the Government Department</w:t>
      </w:r>
      <w:r w:rsidRPr="00B465CF">
        <w:rPr>
          <w:rFonts w:eastAsia="Microsoft JhengHei" w:cstheme="minorHAnsi"/>
          <w:b/>
          <w:bCs/>
          <w:highlight w:val="yellow"/>
        </w:rPr>
        <w:t xml:space="preserve">. </w:t>
      </w:r>
    </w:p>
    <w:p w14:paraId="491571D7" w14:textId="77777777" w:rsidR="00AE4C9F" w:rsidRPr="00736FA7" w:rsidRDefault="00AE4C9F" w:rsidP="00AE4C9F">
      <w:pPr>
        <w:widowControl w:val="0"/>
        <w:numPr>
          <w:ilvl w:val="0"/>
          <w:numId w:val="5"/>
        </w:numPr>
        <w:tabs>
          <w:tab w:val="clear" w:pos="720"/>
        </w:tabs>
        <w:overflowPunct w:val="0"/>
        <w:autoSpaceDE w:val="0"/>
        <w:autoSpaceDN w:val="0"/>
        <w:adjustRightInd w:val="0"/>
        <w:spacing w:after="120" w:line="276" w:lineRule="auto"/>
        <w:ind w:left="993" w:hanging="720"/>
        <w:jc w:val="both"/>
        <w:rPr>
          <w:rFonts w:eastAsia="Microsoft JhengHei" w:cstheme="minorHAnsi"/>
          <w:b/>
          <w:bCs/>
        </w:rPr>
      </w:pPr>
      <w:r w:rsidRPr="00736FA7">
        <w:rPr>
          <w:rFonts w:eastAsia="Microsoft JhengHei" w:cstheme="minorHAnsi"/>
          <w:b/>
          <w:bCs/>
        </w:rPr>
        <w:t xml:space="preserve">Equivalence </w:t>
      </w:r>
    </w:p>
    <w:p w14:paraId="56BD223E" w14:textId="46C7E931" w:rsidR="00AE4C9F" w:rsidRPr="00B465CF" w:rsidRDefault="00AE4C9F" w:rsidP="00B465CF">
      <w:pPr>
        <w:spacing w:line="276" w:lineRule="auto"/>
        <w:ind w:left="993"/>
        <w:jc w:val="both"/>
        <w:rPr>
          <w:rFonts w:cstheme="minorHAnsi"/>
        </w:rPr>
      </w:pPr>
      <w:r w:rsidRPr="00736FA7">
        <w:rPr>
          <w:rFonts w:eastAsia="Microsoft JhengHei" w:cstheme="minorHAnsi"/>
        </w:rPr>
        <w:t xml:space="preserve">Acceptance by the </w:t>
      </w:r>
      <w:r w:rsidR="00B465CF" w:rsidRPr="00CE0AD1">
        <w:rPr>
          <w:rFonts w:cstheme="minorHAnsi"/>
          <w:highlight w:val="yellow"/>
        </w:rPr>
        <w:t>XXX [Add the appropriate authority/government department]</w:t>
      </w:r>
      <w:r w:rsidR="00B465CF">
        <w:rPr>
          <w:rFonts w:cstheme="minorHAnsi"/>
        </w:rPr>
        <w:t xml:space="preserve"> </w:t>
      </w:r>
      <w:r w:rsidRPr="00736FA7">
        <w:rPr>
          <w:rFonts w:eastAsia="Microsoft JhengHei" w:cstheme="minorHAnsi"/>
          <w:bCs/>
        </w:rPr>
        <w:t>t</w:t>
      </w:r>
      <w:r w:rsidRPr="00736FA7">
        <w:rPr>
          <w:rFonts w:eastAsia="Microsoft JhengHei" w:cstheme="minorHAnsi"/>
        </w:rPr>
        <w:t xml:space="preserve">hat the circumstances relating to the importation of a consignment are such that the health status </w:t>
      </w:r>
      <w:r w:rsidRPr="00736FA7">
        <w:rPr>
          <w:rFonts w:eastAsia="Microsoft JhengHei" w:cstheme="minorHAnsi"/>
        </w:rPr>
        <w:lastRenderedPageBreak/>
        <w:t>of the consignment is equivalent to the health status of a consignment that complies with the requirements of the import health standard.</w:t>
      </w:r>
    </w:p>
    <w:p w14:paraId="30D775E6" w14:textId="77777777" w:rsidR="00AE4C9F" w:rsidRPr="00736FA7" w:rsidRDefault="00AE4C9F" w:rsidP="00AE4C9F">
      <w:pPr>
        <w:keepNext/>
        <w:widowControl w:val="0"/>
        <w:numPr>
          <w:ilvl w:val="0"/>
          <w:numId w:val="5"/>
        </w:numPr>
        <w:tabs>
          <w:tab w:val="clear" w:pos="720"/>
        </w:tabs>
        <w:overflowPunct w:val="0"/>
        <w:autoSpaceDE w:val="0"/>
        <w:autoSpaceDN w:val="0"/>
        <w:adjustRightInd w:val="0"/>
        <w:spacing w:after="120" w:line="276" w:lineRule="auto"/>
        <w:ind w:left="992" w:hanging="720"/>
        <w:jc w:val="both"/>
        <w:rPr>
          <w:rFonts w:eastAsia="Microsoft JhengHei" w:cstheme="minorHAnsi"/>
          <w:b/>
          <w:bCs/>
        </w:rPr>
      </w:pPr>
      <w:r w:rsidRPr="00736FA7">
        <w:rPr>
          <w:rFonts w:eastAsia="Microsoft JhengHei" w:cstheme="minorHAnsi"/>
          <w:b/>
          <w:bCs/>
        </w:rPr>
        <w:t xml:space="preserve">Importation clearance </w:t>
      </w:r>
    </w:p>
    <w:p w14:paraId="54D2B612" w14:textId="77777777" w:rsidR="00AE4C9F" w:rsidRPr="00736FA7" w:rsidRDefault="00AE4C9F" w:rsidP="00AE4C9F">
      <w:pPr>
        <w:keepNext/>
        <w:spacing w:after="120" w:line="276" w:lineRule="auto"/>
        <w:ind w:left="992"/>
        <w:jc w:val="both"/>
        <w:rPr>
          <w:rFonts w:eastAsia="Microsoft JhengHei" w:cstheme="minorHAnsi"/>
        </w:rPr>
      </w:pPr>
      <w:r w:rsidRPr="00736FA7">
        <w:rPr>
          <w:rFonts w:eastAsia="Microsoft JhengHei" w:cstheme="minorHAnsi"/>
        </w:rPr>
        <w:t>Means that fresh produce for human consumption given importation clearance is free from all restrictions.</w:t>
      </w:r>
    </w:p>
    <w:p w14:paraId="329FAF40"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5.</w:t>
      </w:r>
      <w:r w:rsidRPr="00736FA7">
        <w:rPr>
          <w:rFonts w:eastAsia="Microsoft JhengHei" w:cstheme="minorHAnsi"/>
          <w:b/>
          <w:bCs/>
          <w:sz w:val="24"/>
          <w:szCs w:val="24"/>
        </w:rPr>
        <w:tab/>
        <w:t>Equivalence</w:t>
      </w:r>
    </w:p>
    <w:p w14:paraId="3312F481" w14:textId="242EF5BD" w:rsidR="00AE4C9F" w:rsidRPr="00736FA7" w:rsidRDefault="00AE4C9F" w:rsidP="00AE4C9F">
      <w:pPr>
        <w:widowControl w:val="0"/>
        <w:numPr>
          <w:ilvl w:val="0"/>
          <w:numId w:val="6"/>
        </w:numPr>
        <w:tabs>
          <w:tab w:val="clear" w:pos="720"/>
        </w:tabs>
        <w:overflowPunct w:val="0"/>
        <w:autoSpaceDE w:val="0"/>
        <w:autoSpaceDN w:val="0"/>
        <w:adjustRightInd w:val="0"/>
        <w:spacing w:after="120" w:line="276" w:lineRule="auto"/>
        <w:ind w:left="993" w:right="20" w:hanging="720"/>
        <w:jc w:val="both"/>
        <w:rPr>
          <w:rFonts w:eastAsia="Microsoft JhengHei" w:cstheme="minorHAnsi"/>
          <w:bCs/>
        </w:rPr>
      </w:pPr>
      <w:r w:rsidRPr="00736FA7">
        <w:rPr>
          <w:rFonts w:eastAsia="Microsoft JhengHei" w:cstheme="minorHAnsi"/>
          <w:bCs/>
        </w:rPr>
        <w:t xml:space="preserve">It is expected that fresh produce for human consumption permitted to enter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will meet the conditions of this Import Health Standard in every respect. If the produce does not comply with the requirements, an application for equivalence may be submitted to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sidRPr="00736FA7">
        <w:rPr>
          <w:rFonts w:eastAsia="Microsoft JhengHei" w:cstheme="minorHAnsi"/>
          <w:bCs/>
          <w:vertAlign w:val="superscript"/>
        </w:rPr>
        <w:t xml:space="preserve"> </w:t>
      </w:r>
      <w:r w:rsidRPr="00736FA7">
        <w:rPr>
          <w:rFonts w:eastAsia="Microsoft JhengHei" w:cstheme="minorHAnsi"/>
          <w:bCs/>
        </w:rPr>
        <w:t xml:space="preserve">for consideration. </w:t>
      </w:r>
      <w:r w:rsidRPr="00736FA7">
        <w:rPr>
          <w:rFonts w:eastAsia="Microsoft JhengHei" w:cstheme="minorHAnsi"/>
        </w:rPr>
        <w:t>Detailed information supporting the application for equivalence must also be forwarded for a decision, indicating which requirement cannot be met and what measures of an equivalent nature have been taken to mitigate any potential risk.</w:t>
      </w:r>
    </w:p>
    <w:p w14:paraId="793AD2ED"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6.</w:t>
      </w:r>
      <w:r w:rsidRPr="00736FA7">
        <w:rPr>
          <w:rFonts w:eastAsia="Microsoft JhengHei" w:cstheme="minorHAnsi"/>
          <w:b/>
          <w:bCs/>
          <w:sz w:val="24"/>
          <w:szCs w:val="24"/>
        </w:rPr>
        <w:tab/>
        <w:t>Official Point of Contact</w:t>
      </w:r>
    </w:p>
    <w:p w14:paraId="60BAB4AC" w14:textId="77777777" w:rsidR="00AE4C9F" w:rsidRPr="00736FA7" w:rsidRDefault="00AE4C9F" w:rsidP="00AE4C9F">
      <w:pPr>
        <w:widowControl w:val="0"/>
        <w:numPr>
          <w:ilvl w:val="0"/>
          <w:numId w:val="7"/>
        </w:numPr>
        <w:tabs>
          <w:tab w:val="clear" w:pos="720"/>
        </w:tabs>
        <w:overflowPunct w:val="0"/>
        <w:autoSpaceDE w:val="0"/>
        <w:autoSpaceDN w:val="0"/>
        <w:adjustRightInd w:val="0"/>
        <w:spacing w:after="120" w:line="276" w:lineRule="auto"/>
        <w:ind w:left="993" w:right="-44" w:hanging="720"/>
        <w:jc w:val="both"/>
        <w:rPr>
          <w:rFonts w:eastAsia="Microsoft JhengHei" w:cstheme="minorHAnsi"/>
          <w:bCs/>
        </w:rPr>
      </w:pPr>
      <w:r w:rsidRPr="00736FA7">
        <w:rPr>
          <w:rFonts w:eastAsia="Microsoft JhengHei" w:cstheme="minorHAnsi"/>
          <w:bCs/>
        </w:rPr>
        <w:t xml:space="preserve">The official point of contact(s) for this Import Health Standard is: </w:t>
      </w:r>
    </w:p>
    <w:p w14:paraId="75B21DF2" w14:textId="78EB47C6" w:rsidR="00AE4C9F" w:rsidRPr="00736FA7" w:rsidRDefault="00AE4C9F" w:rsidP="00AE4C9F">
      <w:pPr>
        <w:widowControl w:val="0"/>
        <w:overflowPunct w:val="0"/>
        <w:autoSpaceDE w:val="0"/>
        <w:autoSpaceDN w:val="0"/>
        <w:adjustRightInd w:val="0"/>
        <w:spacing w:after="120" w:line="276" w:lineRule="auto"/>
        <w:ind w:left="993" w:right="-44"/>
        <w:jc w:val="both"/>
        <w:rPr>
          <w:rFonts w:eastAsia="Microsoft JhengHei" w:cstheme="minorHAnsi"/>
          <w:bCs/>
        </w:rPr>
      </w:pPr>
      <w:r w:rsidRPr="00B465CF">
        <w:rPr>
          <w:rFonts w:eastAsia="Microsoft JhengHei" w:cstheme="minorHAnsi"/>
          <w:bCs/>
          <w:highlight w:val="yellow"/>
        </w:rPr>
        <w:t>XXX</w:t>
      </w:r>
      <w:r w:rsidR="00B465CF" w:rsidRPr="00B465CF">
        <w:rPr>
          <w:rFonts w:eastAsia="Microsoft JhengHei" w:cstheme="minorHAnsi"/>
          <w:bCs/>
          <w:highlight w:val="yellow"/>
        </w:rPr>
        <w:t xml:space="preserve"> [</w:t>
      </w:r>
      <w:r w:rsidR="00B465CF"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p w14:paraId="4D33C998"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7.</w:t>
      </w:r>
      <w:r w:rsidRPr="00736FA7">
        <w:rPr>
          <w:rFonts w:eastAsia="Microsoft JhengHei" w:cstheme="minorHAnsi"/>
          <w:b/>
          <w:bCs/>
          <w:sz w:val="24"/>
          <w:szCs w:val="24"/>
        </w:rPr>
        <w:tab/>
        <w:t>Fees and Costs</w:t>
      </w:r>
    </w:p>
    <w:p w14:paraId="56C9AFA6" w14:textId="77777777" w:rsidR="00AE4C9F" w:rsidRPr="00736FA7" w:rsidRDefault="00AE4C9F" w:rsidP="00AE4C9F">
      <w:pPr>
        <w:widowControl w:val="0"/>
        <w:overflowPunct w:val="0"/>
        <w:autoSpaceDE w:val="0"/>
        <w:autoSpaceDN w:val="0"/>
        <w:adjustRightInd w:val="0"/>
        <w:spacing w:after="120" w:line="276" w:lineRule="auto"/>
        <w:ind w:left="993" w:right="23" w:hanging="720"/>
        <w:jc w:val="both"/>
        <w:rPr>
          <w:rFonts w:eastAsia="Microsoft JhengHei" w:cstheme="minorHAnsi"/>
        </w:rPr>
      </w:pPr>
      <w:r w:rsidRPr="00736FA7">
        <w:rPr>
          <w:rFonts w:eastAsia="Microsoft JhengHei" w:cstheme="minorHAnsi"/>
          <w:bCs/>
        </w:rPr>
        <w:t xml:space="preserve">7.1 </w:t>
      </w:r>
      <w:r w:rsidRPr="00736FA7">
        <w:rPr>
          <w:rFonts w:eastAsia="Microsoft JhengHei" w:cstheme="minorHAnsi"/>
          <w:bCs/>
        </w:rPr>
        <w:tab/>
        <w:t>All fees and costs involved with documentation, transport, storage and obtaining importation clearance shall be borne by the importer or agent.</w:t>
      </w:r>
    </w:p>
    <w:p w14:paraId="12644E92" w14:textId="77777777" w:rsidR="00AE4C9F" w:rsidRPr="000B3B3B" w:rsidRDefault="00AE4C9F" w:rsidP="00AE4C9F">
      <w:pPr>
        <w:widowControl w:val="0"/>
        <w:autoSpaceDE w:val="0"/>
        <w:autoSpaceDN w:val="0"/>
        <w:adjustRightInd w:val="0"/>
        <w:spacing w:before="200" w:after="120" w:line="276" w:lineRule="auto"/>
        <w:rPr>
          <w:rFonts w:eastAsia="Microsoft JhengHei" w:cstheme="minorHAnsi"/>
          <w:sz w:val="28"/>
          <w:szCs w:val="28"/>
        </w:rPr>
      </w:pPr>
      <w:r w:rsidRPr="000B3B3B">
        <w:rPr>
          <w:rFonts w:eastAsia="Microsoft JhengHei" w:cstheme="minorHAnsi"/>
          <w:b/>
          <w:bCs/>
          <w:sz w:val="28"/>
          <w:szCs w:val="28"/>
        </w:rPr>
        <w:t>Part B: Importation Procedure</w:t>
      </w:r>
    </w:p>
    <w:p w14:paraId="2D26F3A8" w14:textId="77777777"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sidRPr="00736FA7">
        <w:rPr>
          <w:rFonts w:eastAsia="Microsoft JhengHei" w:cstheme="minorHAnsi"/>
          <w:b/>
          <w:bCs/>
          <w:sz w:val="24"/>
          <w:szCs w:val="24"/>
        </w:rPr>
        <w:t>8.</w:t>
      </w:r>
      <w:r w:rsidRPr="00736FA7">
        <w:rPr>
          <w:rFonts w:eastAsia="Microsoft JhengHei" w:cstheme="minorHAnsi"/>
          <w:b/>
          <w:bCs/>
          <w:sz w:val="24"/>
          <w:szCs w:val="24"/>
        </w:rPr>
        <w:tab/>
        <w:t>Licence to Import</w:t>
      </w:r>
    </w:p>
    <w:p w14:paraId="4A5E4BD9" w14:textId="177AC3A5" w:rsidR="00AE4C9F" w:rsidRPr="00736FA7" w:rsidRDefault="00AE4C9F" w:rsidP="00AE4C9F">
      <w:pPr>
        <w:widowControl w:val="0"/>
        <w:numPr>
          <w:ilvl w:val="1"/>
          <w:numId w:val="8"/>
        </w:numPr>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Importations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 xml:space="preserve">of all eligible fresh produce listed at Section 9.1.1 to </w:t>
      </w:r>
      <w:r w:rsidRPr="00054585">
        <w:rPr>
          <w:rFonts w:eastAsia="Microsoft JhengHei" w:cstheme="minorHAnsi"/>
          <w:bCs/>
          <w:highlight w:val="yellow"/>
        </w:rPr>
        <w:t>9.1.X</w:t>
      </w:r>
      <w:r w:rsidRPr="00736FA7">
        <w:rPr>
          <w:rFonts w:eastAsia="Microsoft JhengHei" w:cstheme="minorHAnsi"/>
          <w:bCs/>
        </w:rPr>
        <w:t xml:space="preserve"> which meet the requirements of this Import Health Standard, subject to </w:t>
      </w:r>
      <w:r w:rsidR="00CE0AD1" w:rsidRPr="00CE0AD1">
        <w:rPr>
          <w:rFonts w:eastAsia="Microsoft JhengHei" w:cstheme="minorHAnsi"/>
          <w:bCs/>
          <w:highlight w:val="yellow"/>
        </w:rPr>
        <w:t>xxx</w:t>
      </w:r>
      <w:r w:rsidR="00CE0AD1" w:rsidRPr="00CE0AD1">
        <w:rPr>
          <w:rFonts w:eastAsia="Microsoft JhengHei" w:cstheme="minorHAnsi"/>
          <w:highlight w:val="yellow"/>
        </w:rPr>
        <w:t xml:space="preserve"> [</w:t>
      </w:r>
      <w:r w:rsidR="00B465CF">
        <w:rPr>
          <w:rFonts w:eastAsia="Microsoft JhengHei" w:cstheme="minorHAnsi"/>
          <w:highlight w:val="yellow"/>
        </w:rPr>
        <w:t>i</w:t>
      </w:r>
      <w:r w:rsidR="00CE0AD1" w:rsidRPr="00CE0AD1">
        <w:rPr>
          <w:rFonts w:cstheme="minorHAnsi"/>
          <w:highlight w:val="yellow"/>
        </w:rPr>
        <w:t>nsert the relevant Territory legislation]</w:t>
      </w:r>
      <w:r w:rsidR="00CE0AD1">
        <w:rPr>
          <w:rFonts w:eastAsia="Microsoft JhengHei" w:cstheme="minorHAnsi"/>
          <w:sz w:val="20"/>
          <w:szCs w:val="20"/>
        </w:rPr>
        <w:t xml:space="preserve"> </w:t>
      </w:r>
      <w:r w:rsidRPr="00736FA7">
        <w:rPr>
          <w:rFonts w:eastAsia="Microsoft JhengHei" w:cstheme="minorHAnsi"/>
          <w:bCs/>
        </w:rPr>
        <w:t xml:space="preserve">require a ‘licence to import’. Applications for a licence should be made on the prescribed ‘Application Form’ available from the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sidR="00B465CF">
        <w:rPr>
          <w:rFonts w:cstheme="minorHAnsi"/>
        </w:rPr>
        <w:t xml:space="preserve"> </w:t>
      </w:r>
      <w:r w:rsidRPr="00736FA7">
        <w:rPr>
          <w:rFonts w:eastAsia="Microsoft JhengHei" w:cstheme="minorHAnsi"/>
          <w:bCs/>
        </w:rPr>
        <w:t>and submitted to the official point of contact identified in Section 6.</w:t>
      </w:r>
    </w:p>
    <w:p w14:paraId="1E90992D"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 xml:space="preserve">9. </w:t>
      </w:r>
      <w:r w:rsidRPr="00736FA7">
        <w:rPr>
          <w:rFonts w:eastAsia="Microsoft JhengHei" w:cstheme="minorHAnsi"/>
          <w:b/>
          <w:bCs/>
          <w:sz w:val="24"/>
          <w:szCs w:val="24"/>
        </w:rPr>
        <w:tab/>
        <w:t>Eligibility</w:t>
      </w:r>
    </w:p>
    <w:p w14:paraId="3A1449C6" w14:textId="77777777" w:rsidR="00054585" w:rsidRDefault="00AE4C9F" w:rsidP="00AE4C9F">
      <w:pPr>
        <w:widowControl w:val="0"/>
        <w:numPr>
          <w:ilvl w:val="1"/>
          <w:numId w:val="12"/>
        </w:numPr>
        <w:tabs>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This Import Health Standard covers the importation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 xml:space="preserve">of fresh entire, peeled or diced fruit and vegetables of the following eligible produce: </w:t>
      </w:r>
    </w:p>
    <w:p w14:paraId="2C5128EB" w14:textId="38B18A21" w:rsidR="00AE4C9F" w:rsidRPr="00736FA7" w:rsidRDefault="00054585" w:rsidP="00054585">
      <w:pPr>
        <w:widowControl w:val="0"/>
        <w:tabs>
          <w:tab w:val="left" w:pos="993"/>
        </w:tabs>
        <w:overflowPunct w:val="0"/>
        <w:autoSpaceDE w:val="0"/>
        <w:autoSpaceDN w:val="0"/>
        <w:adjustRightInd w:val="0"/>
        <w:spacing w:after="120" w:line="276" w:lineRule="auto"/>
        <w:ind w:left="993" w:right="20"/>
        <w:jc w:val="both"/>
        <w:rPr>
          <w:rFonts w:eastAsia="Microsoft JhengHei" w:cstheme="minorHAnsi"/>
          <w:bCs/>
        </w:rPr>
      </w:pPr>
      <w:r>
        <w:rPr>
          <w:rFonts w:eastAsia="Microsoft JhengHei" w:cstheme="minorHAnsi"/>
          <w:bCs/>
        </w:rPr>
        <w:t>[</w:t>
      </w:r>
      <w:r w:rsidRPr="00B465CF">
        <w:rPr>
          <w:rFonts w:cstheme="minorHAnsi"/>
          <w:highlight w:val="yellow"/>
        </w:rPr>
        <w:t xml:space="preserve">Add or delete fruit and vegetables as required depending on geographical region. There are many high-risk fruits grown in the Caribbean which should be considered for adding to the list, for example, soursop, sugar apple, sapota, sapodilla, banana, plantain, </w:t>
      </w:r>
      <w:r>
        <w:rPr>
          <w:rFonts w:cstheme="minorHAnsi"/>
          <w:highlight w:val="yellow"/>
        </w:rPr>
        <w:t xml:space="preserve">West Indian cherry, </w:t>
      </w:r>
      <w:r w:rsidRPr="00B465CF">
        <w:rPr>
          <w:rFonts w:cstheme="minorHAnsi"/>
          <w:highlight w:val="yellow"/>
        </w:rPr>
        <w:t>etc</w:t>
      </w:r>
      <w:r>
        <w:rPr>
          <w:rFonts w:cstheme="minorHAnsi"/>
        </w:rPr>
        <w:t>.]</w:t>
      </w:r>
    </w:p>
    <w:p w14:paraId="409B837B" w14:textId="51B19F82" w:rsidR="00AE4C9F" w:rsidRPr="00054585" w:rsidRDefault="00AE4C9F" w:rsidP="00AE4C9F">
      <w:pPr>
        <w:widowControl w:val="0"/>
        <w:numPr>
          <w:ilvl w:val="2"/>
          <w:numId w:val="13"/>
        </w:numPr>
        <w:overflowPunct w:val="0"/>
        <w:autoSpaceDE w:val="0"/>
        <w:autoSpaceDN w:val="0"/>
        <w:adjustRightInd w:val="0"/>
        <w:spacing w:after="120" w:line="276" w:lineRule="auto"/>
        <w:ind w:left="1276" w:right="20"/>
        <w:jc w:val="both"/>
        <w:rPr>
          <w:rFonts w:eastAsia="Microsoft JhengHei" w:cstheme="minorHAnsi"/>
          <w:bCs/>
          <w:highlight w:val="yellow"/>
        </w:rPr>
      </w:pPr>
      <w:r w:rsidRPr="00054585">
        <w:rPr>
          <w:rFonts w:eastAsia="Microsoft JhengHei" w:cstheme="minorHAnsi"/>
          <w:b/>
          <w:bCs/>
          <w:highlight w:val="yellow"/>
        </w:rPr>
        <w:t>Stone fruit</w:t>
      </w:r>
      <w:r w:rsidRPr="00054585">
        <w:rPr>
          <w:rFonts w:eastAsia="Microsoft JhengHei" w:cstheme="minorHAnsi"/>
          <w:bCs/>
          <w:highlight w:val="yellow"/>
        </w:rPr>
        <w:t xml:space="preserve">: all varieties </w:t>
      </w:r>
    </w:p>
    <w:p w14:paraId="290FE3CC"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054585">
        <w:rPr>
          <w:rFonts w:eastAsia="Microsoft JhengHei" w:cstheme="minorHAnsi"/>
          <w:b/>
          <w:bCs/>
          <w:highlight w:val="yellow"/>
        </w:rPr>
        <w:lastRenderedPageBreak/>
        <w:t>Cucurbits</w:t>
      </w:r>
      <w:r w:rsidRPr="00054585">
        <w:rPr>
          <w:rFonts w:eastAsia="Microsoft JhengHei" w:cstheme="minorHAnsi"/>
          <w:bCs/>
          <w:highlight w:val="yellow"/>
        </w:rPr>
        <w:t>: all varieties</w:t>
      </w:r>
    </w:p>
    <w:p w14:paraId="61A2C1FA"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20" w:hanging="709"/>
        <w:jc w:val="both"/>
        <w:rPr>
          <w:rFonts w:eastAsia="Microsoft JhengHei" w:cstheme="minorHAnsi"/>
          <w:bCs/>
          <w:highlight w:val="yellow"/>
        </w:rPr>
      </w:pPr>
      <w:r w:rsidRPr="00054585">
        <w:rPr>
          <w:rFonts w:eastAsia="Microsoft JhengHei" w:cstheme="minorHAnsi"/>
          <w:b/>
          <w:bCs/>
          <w:highlight w:val="yellow"/>
        </w:rPr>
        <w:t>Citrus</w:t>
      </w:r>
      <w:r w:rsidRPr="00054585">
        <w:rPr>
          <w:rFonts w:eastAsia="Microsoft JhengHei" w:cstheme="minorHAnsi"/>
          <w:bCs/>
          <w:highlight w:val="yellow"/>
        </w:rPr>
        <w:t>: all varieties</w:t>
      </w:r>
    </w:p>
    <w:p w14:paraId="3BF88EDA"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Table grapes</w:t>
      </w:r>
      <w:r w:rsidRPr="00054585">
        <w:rPr>
          <w:rFonts w:eastAsia="Microsoft JhengHei" w:cstheme="minorHAnsi"/>
          <w:bCs/>
          <w:highlight w:val="yellow"/>
        </w:rPr>
        <w:t>: all varieties</w:t>
      </w:r>
    </w:p>
    <w:p w14:paraId="498D24C6"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Pome fruit</w:t>
      </w:r>
      <w:r w:rsidRPr="00054585">
        <w:rPr>
          <w:rFonts w:eastAsia="Microsoft JhengHei" w:cstheme="minorHAnsi"/>
          <w:bCs/>
          <w:highlight w:val="yellow"/>
        </w:rPr>
        <w:t>:</w:t>
      </w:r>
      <w:r w:rsidRPr="00054585">
        <w:rPr>
          <w:rFonts w:eastAsia="Microsoft JhengHei" w:cstheme="minorHAnsi"/>
          <w:b/>
          <w:bCs/>
          <w:highlight w:val="yellow"/>
        </w:rPr>
        <w:t xml:space="preserve"> </w:t>
      </w:r>
      <w:r w:rsidRPr="00054585">
        <w:rPr>
          <w:rFonts w:eastAsia="Microsoft JhengHei" w:cstheme="minorHAnsi"/>
          <w:bCs/>
          <w:highlight w:val="yellow"/>
        </w:rPr>
        <w:t>all varieties</w:t>
      </w:r>
    </w:p>
    <w:p w14:paraId="46C8A921"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Mango</w:t>
      </w:r>
    </w:p>
    <w:p w14:paraId="1B0D31BB"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 xml:space="preserve">Other fruit </w:t>
      </w:r>
      <w:r w:rsidRPr="00054585">
        <w:rPr>
          <w:rFonts w:eastAsia="Microsoft JhengHei" w:cstheme="minorHAnsi"/>
          <w:bCs/>
          <w:highlight w:val="yellow"/>
        </w:rPr>
        <w:t xml:space="preserve">as follows: avocado, blackberry, black currant, blueberry, coconut (husked), </w:t>
      </w:r>
      <w:proofErr w:type="spellStart"/>
      <w:r w:rsidRPr="00054585">
        <w:rPr>
          <w:rFonts w:eastAsia="Microsoft JhengHei" w:cstheme="minorHAnsi"/>
          <w:bCs/>
          <w:highlight w:val="yellow"/>
        </w:rPr>
        <w:t>grenadilla</w:t>
      </w:r>
      <w:proofErr w:type="spellEnd"/>
      <w:r w:rsidRPr="00054585">
        <w:rPr>
          <w:rFonts w:eastAsia="Microsoft JhengHei" w:cstheme="minorHAnsi"/>
          <w:bCs/>
          <w:highlight w:val="yellow"/>
        </w:rPr>
        <w:t>, guava, kiwi fruit, lychee, pawpaw, pineapple, raspberry, redcurrant and strawberry.</w:t>
      </w:r>
    </w:p>
    <w:p w14:paraId="64398522"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Vegetables</w:t>
      </w:r>
      <w:r w:rsidRPr="00054585">
        <w:rPr>
          <w:rFonts w:eastAsia="Microsoft JhengHei" w:cstheme="minorHAnsi"/>
          <w:bCs/>
          <w:highlight w:val="yellow"/>
        </w:rPr>
        <w:t xml:space="preserve"> as follows: asparagus, aubergine (eggplant/brinjal), green beans, beetroot, broccoli, Brussels sprout, cabbage, carrot, celery, chilli pepper, root ginger, kohlrabi, leek, lettuce, mange tout, mushroom, parsnip, peas, radish, spinach, sweet corn, sweet pepper, sweet potato, tomato and turnip.</w:t>
      </w:r>
    </w:p>
    <w:p w14:paraId="0DB55E05"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Onions and garlic</w:t>
      </w:r>
    </w:p>
    <w:p w14:paraId="01E4922E" w14:textId="77777777" w:rsidR="00AE4C9F" w:rsidRPr="00054585" w:rsidRDefault="00AE4C9F" w:rsidP="00AE4C9F">
      <w:pPr>
        <w:widowControl w:val="0"/>
        <w:numPr>
          <w:ilvl w:val="2"/>
          <w:numId w:val="13"/>
        </w:numPr>
        <w:overflowPunct w:val="0"/>
        <w:autoSpaceDE w:val="0"/>
        <w:autoSpaceDN w:val="0"/>
        <w:adjustRightInd w:val="0"/>
        <w:spacing w:after="120" w:line="276" w:lineRule="auto"/>
        <w:ind w:left="1276" w:right="-44" w:hanging="709"/>
        <w:jc w:val="both"/>
        <w:rPr>
          <w:rFonts w:eastAsia="Microsoft JhengHei" w:cstheme="minorHAnsi"/>
          <w:bCs/>
          <w:highlight w:val="yellow"/>
        </w:rPr>
      </w:pPr>
      <w:r w:rsidRPr="00054585">
        <w:rPr>
          <w:rFonts w:eastAsia="Microsoft JhengHei" w:cstheme="minorHAnsi"/>
          <w:b/>
          <w:bCs/>
          <w:highlight w:val="yellow"/>
        </w:rPr>
        <w:t>Ware potatoes</w:t>
      </w:r>
    </w:p>
    <w:p w14:paraId="38C89034" w14:textId="77777777" w:rsidR="00AE4C9F" w:rsidRPr="00736FA7" w:rsidRDefault="00AE4C9F" w:rsidP="00AE4C9F">
      <w:pPr>
        <w:widowControl w:val="0"/>
        <w:numPr>
          <w:ilvl w:val="1"/>
          <w:numId w:val="13"/>
        </w:numPr>
        <w:overflowPunct w:val="0"/>
        <w:autoSpaceDE w:val="0"/>
        <w:autoSpaceDN w:val="0"/>
        <w:adjustRightInd w:val="0"/>
        <w:spacing w:after="120" w:line="276" w:lineRule="auto"/>
        <w:ind w:left="993" w:right="-44"/>
        <w:jc w:val="both"/>
        <w:rPr>
          <w:rFonts w:eastAsia="Microsoft JhengHei" w:cstheme="minorHAnsi"/>
          <w:bCs/>
        </w:rPr>
      </w:pPr>
      <w:r w:rsidRPr="00736FA7">
        <w:rPr>
          <w:rFonts w:eastAsia="Microsoft JhengHei" w:cstheme="minorHAnsi"/>
          <w:bCs/>
        </w:rPr>
        <w:t xml:space="preserve">The fresh produce listed at 9.1.1 to </w:t>
      </w:r>
      <w:r w:rsidRPr="00054585">
        <w:rPr>
          <w:rFonts w:eastAsia="Microsoft JhengHei" w:cstheme="minorHAnsi"/>
          <w:bCs/>
          <w:highlight w:val="yellow"/>
        </w:rPr>
        <w:t>9.1.X</w:t>
      </w:r>
      <w:r w:rsidRPr="00736FA7">
        <w:rPr>
          <w:rFonts w:eastAsia="Microsoft JhengHei" w:cstheme="minorHAnsi"/>
          <w:bCs/>
        </w:rPr>
        <w:t xml:space="preserve"> is eligible for importation </w:t>
      </w:r>
      <w:proofErr w:type="gramStart"/>
      <w:r w:rsidRPr="00736FA7">
        <w:rPr>
          <w:rFonts w:eastAsia="Microsoft JhengHei" w:cstheme="minorHAnsi"/>
          <w:bCs/>
        </w:rPr>
        <w:t>as long as</w:t>
      </w:r>
      <w:proofErr w:type="gramEnd"/>
      <w:r w:rsidRPr="00736FA7">
        <w:rPr>
          <w:rFonts w:eastAsia="Microsoft JhengHei" w:cstheme="minorHAnsi"/>
          <w:bCs/>
        </w:rPr>
        <w:t xml:space="preserve"> the consignment is clearly labelled, and commercially prepared and packed. </w:t>
      </w:r>
    </w:p>
    <w:p w14:paraId="0150FC27" w14:textId="77777777" w:rsidR="00AE4C9F" w:rsidRPr="00736FA7" w:rsidRDefault="00AE4C9F" w:rsidP="00AE4C9F">
      <w:pPr>
        <w:widowControl w:val="0"/>
        <w:numPr>
          <w:ilvl w:val="1"/>
          <w:numId w:val="13"/>
        </w:numPr>
        <w:overflowPunct w:val="0"/>
        <w:autoSpaceDE w:val="0"/>
        <w:autoSpaceDN w:val="0"/>
        <w:adjustRightInd w:val="0"/>
        <w:spacing w:after="120" w:line="276" w:lineRule="auto"/>
        <w:ind w:left="993" w:right="-44"/>
        <w:jc w:val="both"/>
        <w:rPr>
          <w:rFonts w:eastAsia="Microsoft JhengHei" w:cstheme="minorHAnsi"/>
          <w:bCs/>
        </w:rPr>
      </w:pPr>
      <w:r w:rsidRPr="00736FA7">
        <w:rPr>
          <w:rFonts w:eastAsia="Microsoft JhengHei" w:cstheme="minorHAnsi"/>
        </w:rPr>
        <w:t>All produce must be clean and free from all visible pests. In addition, import health standards apply which are specific to the type of produce and country of origin, they are detailed on the import licence and current standards are shown in Appendix A. Changes may apply in the event of for example a new pest incursion or different country of origin.</w:t>
      </w:r>
    </w:p>
    <w:p w14:paraId="1AE625CF" w14:textId="77777777" w:rsidR="00AE4C9F" w:rsidRPr="00736FA7" w:rsidRDefault="00AE4C9F" w:rsidP="00AE4C9F">
      <w:pPr>
        <w:widowControl w:val="0"/>
        <w:numPr>
          <w:ilvl w:val="1"/>
          <w:numId w:val="13"/>
        </w:numPr>
        <w:overflowPunct w:val="0"/>
        <w:autoSpaceDE w:val="0"/>
        <w:autoSpaceDN w:val="0"/>
        <w:adjustRightInd w:val="0"/>
        <w:spacing w:after="120" w:line="276" w:lineRule="auto"/>
        <w:ind w:left="993" w:right="-44"/>
        <w:jc w:val="both"/>
        <w:rPr>
          <w:rFonts w:eastAsia="Microsoft JhengHei" w:cstheme="minorHAnsi"/>
          <w:bCs/>
        </w:rPr>
      </w:pPr>
      <w:r w:rsidRPr="00736FA7">
        <w:rPr>
          <w:rFonts w:eastAsia="Microsoft JhengHei" w:cstheme="minorHAnsi"/>
          <w:bCs/>
        </w:rPr>
        <w:t>All packaging accompanying the consignment must be clean and free from live invertebrates.</w:t>
      </w:r>
    </w:p>
    <w:p w14:paraId="0A452E2D" w14:textId="5C4DE234" w:rsidR="00AE4C9F" w:rsidRPr="00736FA7" w:rsidRDefault="00AE4C9F" w:rsidP="00AE4C9F">
      <w:pPr>
        <w:widowControl w:val="0"/>
        <w:numPr>
          <w:ilvl w:val="1"/>
          <w:numId w:val="13"/>
        </w:numPr>
        <w:overflowPunct w:val="0"/>
        <w:autoSpaceDE w:val="0"/>
        <w:autoSpaceDN w:val="0"/>
        <w:adjustRightInd w:val="0"/>
        <w:spacing w:after="120" w:line="276" w:lineRule="auto"/>
        <w:ind w:left="993" w:right="-44"/>
        <w:jc w:val="both"/>
        <w:rPr>
          <w:rFonts w:eastAsia="Microsoft JhengHei" w:cstheme="minorHAnsi"/>
          <w:bCs/>
        </w:rPr>
      </w:pPr>
      <w:r w:rsidRPr="00736FA7">
        <w:rPr>
          <w:rFonts w:eastAsia="Microsoft JhengHei" w:cstheme="minorHAnsi"/>
          <w:bCs/>
        </w:rPr>
        <w:t xml:space="preserve">No uncertified produce may be shipped in the same container as that destined for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w:t>
      </w:r>
    </w:p>
    <w:p w14:paraId="1B092744" w14:textId="77777777" w:rsidR="00AE4C9F" w:rsidRPr="00736FA7" w:rsidRDefault="00AE4C9F" w:rsidP="00AE4C9F">
      <w:pPr>
        <w:widowControl w:val="0"/>
        <w:numPr>
          <w:ilvl w:val="1"/>
          <w:numId w:val="13"/>
        </w:numPr>
        <w:overflowPunct w:val="0"/>
        <w:autoSpaceDE w:val="0"/>
        <w:autoSpaceDN w:val="0"/>
        <w:adjustRightInd w:val="0"/>
        <w:spacing w:after="120" w:line="276" w:lineRule="auto"/>
        <w:ind w:left="993" w:right="-44"/>
        <w:jc w:val="both"/>
        <w:rPr>
          <w:rFonts w:eastAsia="Microsoft JhengHei" w:cstheme="minorHAnsi"/>
          <w:bCs/>
        </w:rPr>
      </w:pPr>
      <w:r w:rsidRPr="00736FA7">
        <w:rPr>
          <w:rFonts w:eastAsia="Microsoft JhengHei" w:cstheme="minorHAnsi"/>
          <w:color w:val="000000"/>
          <w:lang w:val="en"/>
        </w:rPr>
        <w:t>Fruit and vegetables that have been frozen, cooked or preserved may be imported from all countries.</w:t>
      </w:r>
    </w:p>
    <w:p w14:paraId="49340C4B" w14:textId="77777777" w:rsidR="00AE4C9F" w:rsidRPr="00736FA7" w:rsidRDefault="00AE4C9F" w:rsidP="00AE4C9F">
      <w:pPr>
        <w:widowControl w:val="0"/>
        <w:autoSpaceDE w:val="0"/>
        <w:autoSpaceDN w:val="0"/>
        <w:adjustRightInd w:val="0"/>
        <w:spacing w:after="120" w:line="276" w:lineRule="auto"/>
        <w:rPr>
          <w:rFonts w:eastAsia="Microsoft JhengHei" w:cstheme="minorHAnsi"/>
          <w:b/>
          <w:bCs/>
          <w:sz w:val="24"/>
          <w:szCs w:val="24"/>
        </w:rPr>
      </w:pPr>
      <w:r w:rsidRPr="00736FA7">
        <w:rPr>
          <w:rFonts w:eastAsia="Microsoft JhengHei" w:cstheme="minorHAnsi"/>
          <w:b/>
          <w:bCs/>
          <w:sz w:val="24"/>
          <w:szCs w:val="24"/>
        </w:rPr>
        <w:t xml:space="preserve">10. </w:t>
      </w:r>
      <w:r w:rsidRPr="00736FA7">
        <w:rPr>
          <w:rFonts w:eastAsia="Microsoft JhengHei" w:cstheme="minorHAnsi"/>
          <w:b/>
          <w:bCs/>
          <w:sz w:val="24"/>
          <w:szCs w:val="24"/>
        </w:rPr>
        <w:tab/>
        <w:t>Documentation</w:t>
      </w:r>
    </w:p>
    <w:p w14:paraId="6CC87E5C" w14:textId="55561A9F" w:rsidR="00AE4C9F" w:rsidRPr="00736FA7" w:rsidRDefault="00AE4C9F" w:rsidP="00AE4C9F">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10.1</w:t>
      </w:r>
      <w:r w:rsidRPr="00736FA7">
        <w:rPr>
          <w:rFonts w:eastAsia="Microsoft JhengHei" w:cstheme="minorHAnsi"/>
          <w:bCs/>
        </w:rPr>
        <w:tab/>
        <w:t xml:space="preserve">The licence to import and all other required documentation must accompany the imported fresh produce 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w:t>
      </w:r>
    </w:p>
    <w:p w14:paraId="62A48129" w14:textId="77777777" w:rsidR="00AE4C9F" w:rsidRPr="00736FA7" w:rsidRDefault="00AE4C9F" w:rsidP="00AE4C9F">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10.2 </w:t>
      </w:r>
      <w:r w:rsidRPr="00736FA7">
        <w:rPr>
          <w:rFonts w:eastAsia="Microsoft JhengHei" w:cstheme="minorHAnsi"/>
          <w:bCs/>
        </w:rPr>
        <w:tab/>
        <w:t>Documentation shall be in English.</w:t>
      </w:r>
    </w:p>
    <w:p w14:paraId="5BFBF7E8" w14:textId="77777777" w:rsidR="00AE4C9F" w:rsidRPr="00736FA7" w:rsidRDefault="00AE4C9F" w:rsidP="00AE4C9F">
      <w:pPr>
        <w:widowControl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10.3 </w:t>
      </w:r>
      <w:r w:rsidRPr="00736FA7">
        <w:rPr>
          <w:rFonts w:eastAsia="Microsoft JhengHei" w:cstheme="minorHAnsi"/>
          <w:bCs/>
        </w:rPr>
        <w:tab/>
        <w:t>It is the importers responsibility to ensure that any documentation presented in accordance with the requirements of this Import Health Standard is original (unless otherwise specified) and clearly legible. Failure to do so may result in delays in obtaining clearance or rejection of consignments.</w:t>
      </w:r>
    </w:p>
    <w:p w14:paraId="6C625C57" w14:textId="28E20F97" w:rsidR="00AE4C9F" w:rsidRPr="00736FA7" w:rsidRDefault="00AE4C9F" w:rsidP="00AE4C9F">
      <w:pPr>
        <w:widowControl w:val="0"/>
        <w:autoSpaceDE w:val="0"/>
        <w:autoSpaceDN w:val="0"/>
        <w:adjustRightInd w:val="0"/>
        <w:spacing w:after="120" w:line="276" w:lineRule="auto"/>
        <w:ind w:left="993" w:hanging="720"/>
        <w:jc w:val="both"/>
        <w:rPr>
          <w:rFonts w:eastAsia="Microsoft JhengHei" w:cstheme="minorHAnsi"/>
          <w:b/>
          <w:bCs/>
        </w:rPr>
      </w:pPr>
      <w:r w:rsidRPr="00736FA7">
        <w:rPr>
          <w:rFonts w:eastAsia="Microsoft JhengHei" w:cstheme="minorHAnsi"/>
          <w:bCs/>
        </w:rPr>
        <w:t>10.5</w:t>
      </w:r>
      <w:r w:rsidRPr="00736FA7">
        <w:rPr>
          <w:rFonts w:eastAsia="Microsoft JhengHei" w:cstheme="minorHAnsi"/>
          <w:bCs/>
        </w:rPr>
        <w:tab/>
        <w:t xml:space="preserve">All consignments must be accompanied by a </w:t>
      </w:r>
      <w:r w:rsidRPr="00736FA7">
        <w:rPr>
          <w:rFonts w:eastAsia="Microsoft JhengHei" w:cstheme="minorHAnsi"/>
          <w:bCs/>
          <w:u w:val="single"/>
        </w:rPr>
        <w:t>Phytosanitary Certificate</w:t>
      </w:r>
      <w:r w:rsidRPr="00736FA7">
        <w:rPr>
          <w:rFonts w:eastAsia="Microsoft JhengHei" w:cstheme="minorHAnsi"/>
          <w:bCs/>
        </w:rPr>
        <w:t xml:space="preserve"> certifying that the fresh produce has been inspected in the exporting country in accordance with appropriate official procedures and found to be free of visually detectable regulated pests; and conforms to </w:t>
      </w:r>
      <w:r w:rsidR="00CE0AD1" w:rsidRPr="00A21414">
        <w:rPr>
          <w:rFonts w:eastAsia="Microsoft JhengHei" w:cstheme="minorHAnsi"/>
          <w:highlight w:val="yellow"/>
        </w:rPr>
        <w:t>UKOT</w:t>
      </w:r>
      <w:r w:rsidR="00CE0AD1">
        <w:rPr>
          <w:rFonts w:eastAsia="Microsoft JhengHei" w:cstheme="minorHAnsi"/>
          <w:highlight w:val="yellow"/>
        </w:rPr>
        <w:t>’s</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current import requirements. If visually </w:t>
      </w:r>
      <w:r w:rsidRPr="00736FA7">
        <w:rPr>
          <w:rFonts w:eastAsia="Microsoft JhengHei" w:cstheme="minorHAnsi"/>
          <w:bCs/>
        </w:rPr>
        <w:lastRenderedPageBreak/>
        <w:t>detectable pests are found which are not listed in the Import Health Standard, the certifying National Plant Protection Organisation must establish their regulatory status prior to issuing the certificate.</w:t>
      </w:r>
    </w:p>
    <w:p w14:paraId="147D6660" w14:textId="77777777" w:rsidR="00AE4C9F" w:rsidRPr="00736FA7"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10.6</w:t>
      </w:r>
      <w:r w:rsidRPr="00736FA7">
        <w:rPr>
          <w:rFonts w:eastAsia="Microsoft JhengHei" w:cstheme="minorHAnsi"/>
          <w:bCs/>
        </w:rPr>
        <w:tab/>
        <w:t xml:space="preserve">If satisfied that the specified pre-shipment pesticide treatments have been undertaken, the exporting country National Plant Protection Organisation must confirm this by recording the treatments applied in the </w:t>
      </w:r>
      <w:r w:rsidRPr="00736FA7">
        <w:rPr>
          <w:rFonts w:ascii="MS Gothic" w:eastAsia="MS Gothic" w:hAnsi="MS Gothic" w:cs="MS Gothic" w:hint="eastAsia"/>
          <w:bCs/>
        </w:rPr>
        <w:t>‵</w:t>
      </w:r>
      <w:r w:rsidRPr="00736FA7">
        <w:rPr>
          <w:rFonts w:eastAsia="Microsoft JhengHei" w:cstheme="minorHAnsi"/>
          <w:bCs/>
        </w:rPr>
        <w:t>Disinfestation and/or Disinfection Treatment′ section of the phytosanitary certificate.</w:t>
      </w:r>
    </w:p>
    <w:p w14:paraId="29CD3297" w14:textId="77777777" w:rsidR="00AE4C9F" w:rsidRPr="00736FA7"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 xml:space="preserve">10.7 </w:t>
      </w:r>
      <w:r w:rsidRPr="00736FA7">
        <w:rPr>
          <w:rFonts w:eastAsia="Microsoft JhengHei" w:cstheme="minorHAnsi"/>
          <w:bCs/>
        </w:rPr>
        <w:tab/>
        <w:t>In addition, where treatments have been carried out, such as fumigation, a valid treatment certificate must accompany the consignment on arrival.</w:t>
      </w:r>
    </w:p>
    <w:p w14:paraId="401A89CC" w14:textId="59BFA9CD" w:rsidR="00AE4C9F" w:rsidRPr="00736FA7"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rPr>
      </w:pPr>
      <w:r w:rsidRPr="00736FA7">
        <w:rPr>
          <w:rFonts w:eastAsia="Microsoft JhengHei" w:cstheme="minorHAnsi"/>
          <w:bCs/>
        </w:rPr>
        <w:t>10.8</w:t>
      </w:r>
      <w:r w:rsidRPr="00736FA7">
        <w:rPr>
          <w:rFonts w:eastAsia="Microsoft JhengHei" w:cstheme="minorHAnsi"/>
          <w:bCs/>
        </w:rPr>
        <w:tab/>
        <w:t xml:space="preserve">Where the country of origin is different to the country of export a copy of the original phytosanitary certificate must accompany the consignment. If there is no recognised biosecurity authority in the country of origin the produce will not be accepted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w:t>
      </w:r>
    </w:p>
    <w:p w14:paraId="552520C3" w14:textId="77777777" w:rsidR="00AE4C9F" w:rsidRPr="00736FA7" w:rsidRDefault="00AE4C9F" w:rsidP="00AE4C9F">
      <w:pPr>
        <w:widowControl w:val="0"/>
        <w:overflowPunct w:val="0"/>
        <w:autoSpaceDE w:val="0"/>
        <w:autoSpaceDN w:val="0"/>
        <w:adjustRightInd w:val="0"/>
        <w:spacing w:after="120" w:line="276" w:lineRule="auto"/>
        <w:ind w:left="993" w:right="20" w:hanging="720"/>
        <w:jc w:val="both"/>
        <w:rPr>
          <w:rFonts w:eastAsia="Microsoft JhengHei" w:cstheme="minorHAnsi"/>
          <w:bCs/>
        </w:rPr>
      </w:pPr>
      <w:r w:rsidRPr="00736FA7">
        <w:rPr>
          <w:rFonts w:eastAsia="Microsoft JhengHei" w:cstheme="minorHAnsi"/>
          <w:bCs/>
        </w:rPr>
        <w:t xml:space="preserve">10.9 </w:t>
      </w:r>
      <w:r w:rsidRPr="00736FA7">
        <w:rPr>
          <w:rFonts w:eastAsia="Microsoft JhengHei" w:cstheme="minorHAnsi"/>
          <w:bCs/>
        </w:rPr>
        <w:tab/>
      </w:r>
      <w:r w:rsidRPr="00736FA7">
        <w:rPr>
          <w:rFonts w:eastAsia="Microsoft JhengHei" w:cstheme="minorHAnsi"/>
        </w:rPr>
        <w:t xml:space="preserve">Some </w:t>
      </w:r>
      <w:r w:rsidRPr="00736FA7">
        <w:rPr>
          <w:rFonts w:eastAsia="Microsoft JhengHei" w:cstheme="minorHAnsi"/>
          <w:bCs/>
        </w:rPr>
        <w:t xml:space="preserve">fresh produce species may have entry requirements that require special entry conditions to be developed. Differences may involve: </w:t>
      </w:r>
    </w:p>
    <w:p w14:paraId="0C66C7E3" w14:textId="77777777" w:rsidR="00AE4C9F" w:rsidRPr="00736FA7" w:rsidRDefault="00AE4C9F" w:rsidP="00AE4C9F">
      <w:pPr>
        <w:widowControl w:val="0"/>
        <w:numPr>
          <w:ilvl w:val="0"/>
          <w:numId w:val="10"/>
        </w:numPr>
        <w:tabs>
          <w:tab w:val="clear" w:pos="720"/>
          <w:tab w:val="num" w:pos="1440"/>
          <w:tab w:val="num" w:pos="2160"/>
        </w:tabs>
        <w:overflowPunct w:val="0"/>
        <w:autoSpaceDE w:val="0"/>
        <w:autoSpaceDN w:val="0"/>
        <w:adjustRightInd w:val="0"/>
        <w:spacing w:after="120" w:line="276" w:lineRule="auto"/>
        <w:ind w:left="992" w:hanging="720"/>
        <w:jc w:val="both"/>
        <w:rPr>
          <w:rFonts w:eastAsia="Microsoft JhengHei" w:cstheme="minorHAnsi"/>
          <w:bCs/>
        </w:rPr>
      </w:pPr>
      <w:r w:rsidRPr="00736FA7">
        <w:rPr>
          <w:rFonts w:eastAsia="Microsoft JhengHei" w:cstheme="minorHAnsi"/>
          <w:bCs/>
        </w:rPr>
        <w:t xml:space="preserve">Special treatment requirements; </w:t>
      </w:r>
    </w:p>
    <w:p w14:paraId="5E0F0A48" w14:textId="77777777" w:rsidR="00AE4C9F" w:rsidRPr="00736FA7" w:rsidRDefault="00AE4C9F" w:rsidP="00AE4C9F">
      <w:pPr>
        <w:widowControl w:val="0"/>
        <w:numPr>
          <w:ilvl w:val="0"/>
          <w:numId w:val="10"/>
        </w:numPr>
        <w:tabs>
          <w:tab w:val="clear" w:pos="720"/>
          <w:tab w:val="num" w:pos="993"/>
        </w:tabs>
        <w:overflowPunct w:val="0"/>
        <w:autoSpaceDE w:val="0"/>
        <w:autoSpaceDN w:val="0"/>
        <w:adjustRightInd w:val="0"/>
        <w:spacing w:after="120" w:line="276" w:lineRule="auto"/>
        <w:ind w:left="992" w:hanging="720"/>
        <w:jc w:val="both"/>
        <w:rPr>
          <w:rFonts w:eastAsia="Microsoft JhengHei" w:cstheme="minorHAnsi"/>
          <w:bCs/>
        </w:rPr>
      </w:pPr>
      <w:r w:rsidRPr="00736FA7">
        <w:rPr>
          <w:rFonts w:eastAsia="Microsoft JhengHei" w:cstheme="minorHAnsi"/>
          <w:bCs/>
        </w:rPr>
        <w:t xml:space="preserve">Special phytosanitary certificate ˋAdditional Declarations´. </w:t>
      </w:r>
    </w:p>
    <w:p w14:paraId="020A5C8E" w14:textId="77777777" w:rsidR="00AE4C9F" w:rsidRPr="00736FA7" w:rsidRDefault="00AE4C9F" w:rsidP="00AE4C9F">
      <w:pPr>
        <w:widowControl w:val="0"/>
        <w:overflowPunct w:val="0"/>
        <w:autoSpaceDE w:val="0"/>
        <w:autoSpaceDN w:val="0"/>
        <w:adjustRightInd w:val="0"/>
        <w:spacing w:after="120" w:line="276" w:lineRule="auto"/>
        <w:ind w:left="993"/>
        <w:jc w:val="both"/>
        <w:rPr>
          <w:rFonts w:eastAsia="Microsoft JhengHei" w:cstheme="minorHAnsi"/>
          <w:bCs/>
        </w:rPr>
      </w:pPr>
      <w:r w:rsidRPr="00736FA7">
        <w:rPr>
          <w:rFonts w:eastAsia="Microsoft JhengHei" w:cstheme="minorHAnsi"/>
          <w:bCs/>
        </w:rPr>
        <w:t xml:space="preserve">All consignments must also meet the conditions outlined in Sections 9.2 to 9.6 and 10.1 to 10.8 unless a variation to these conditions is specified. </w:t>
      </w:r>
    </w:p>
    <w:p w14:paraId="628D5261" w14:textId="77777777" w:rsidR="00AE4C9F" w:rsidRPr="00736FA7" w:rsidRDefault="00AE4C9F" w:rsidP="00AE4C9F">
      <w:pPr>
        <w:widowControl w:val="0"/>
        <w:numPr>
          <w:ilvl w:val="0"/>
          <w:numId w:val="13"/>
        </w:numPr>
        <w:autoSpaceDE w:val="0"/>
        <w:autoSpaceDN w:val="0"/>
        <w:adjustRightInd w:val="0"/>
        <w:spacing w:after="120" w:line="276" w:lineRule="auto"/>
        <w:ind w:left="709" w:hanging="709"/>
        <w:rPr>
          <w:rFonts w:eastAsia="Microsoft JhengHei" w:cstheme="minorHAnsi"/>
          <w:sz w:val="24"/>
          <w:szCs w:val="24"/>
        </w:rPr>
      </w:pPr>
      <w:r w:rsidRPr="00736FA7">
        <w:rPr>
          <w:rFonts w:eastAsia="Microsoft JhengHei" w:cstheme="minorHAnsi"/>
          <w:b/>
          <w:bCs/>
          <w:sz w:val="24"/>
          <w:szCs w:val="24"/>
        </w:rPr>
        <w:t>Transit Requirements and Contaminants</w:t>
      </w:r>
    </w:p>
    <w:p w14:paraId="629E462E" w14:textId="77777777" w:rsidR="00AE4C9F" w:rsidRPr="00736FA7" w:rsidRDefault="00AE4C9F" w:rsidP="00AE4C9F">
      <w:pPr>
        <w:widowControl w:val="0"/>
        <w:numPr>
          <w:ilvl w:val="1"/>
          <w:numId w:val="14"/>
        </w:numPr>
        <w:overflowPunct w:val="0"/>
        <w:autoSpaceDE w:val="0"/>
        <w:autoSpaceDN w:val="0"/>
        <w:adjustRightInd w:val="0"/>
        <w:spacing w:after="120" w:line="276" w:lineRule="auto"/>
        <w:ind w:left="993" w:right="23" w:hanging="709"/>
        <w:jc w:val="both"/>
        <w:rPr>
          <w:rFonts w:eastAsia="Microsoft JhengHei" w:cstheme="minorHAnsi"/>
          <w:bCs/>
        </w:rPr>
      </w:pPr>
      <w:r w:rsidRPr="00736FA7">
        <w:rPr>
          <w:rFonts w:eastAsia="Microsoft JhengHei" w:cstheme="minorHAnsi"/>
          <w:bCs/>
        </w:rPr>
        <w:t>The produce must be packed and shipped in a manner to prevent contamination by regulated pests.</w:t>
      </w:r>
    </w:p>
    <w:p w14:paraId="6CF7359D" w14:textId="77777777" w:rsidR="00AE4C9F" w:rsidRPr="000B3B3B" w:rsidRDefault="00AE4C9F" w:rsidP="00AE4C9F">
      <w:pPr>
        <w:widowControl w:val="0"/>
        <w:tabs>
          <w:tab w:val="left" w:pos="993"/>
        </w:tabs>
        <w:autoSpaceDE w:val="0"/>
        <w:autoSpaceDN w:val="0"/>
        <w:adjustRightInd w:val="0"/>
        <w:spacing w:before="240" w:after="120" w:line="276" w:lineRule="auto"/>
        <w:rPr>
          <w:rFonts w:eastAsia="Microsoft JhengHei" w:cstheme="minorHAnsi"/>
          <w:sz w:val="28"/>
          <w:szCs w:val="28"/>
        </w:rPr>
      </w:pPr>
      <w:r w:rsidRPr="000B3B3B">
        <w:rPr>
          <w:rFonts w:eastAsia="Microsoft JhengHei" w:cstheme="minorHAnsi"/>
          <w:b/>
          <w:bCs/>
          <w:sz w:val="28"/>
          <w:szCs w:val="28"/>
        </w:rPr>
        <w:t>Part C.</w:t>
      </w:r>
      <w:r>
        <w:rPr>
          <w:rFonts w:eastAsia="Microsoft JhengHei" w:cstheme="minorHAnsi"/>
          <w:b/>
          <w:bCs/>
          <w:sz w:val="28"/>
          <w:szCs w:val="28"/>
        </w:rPr>
        <w:tab/>
      </w:r>
      <w:r w:rsidRPr="000B3B3B">
        <w:rPr>
          <w:rFonts w:eastAsia="Microsoft JhengHei" w:cstheme="minorHAnsi"/>
          <w:b/>
          <w:bCs/>
          <w:sz w:val="28"/>
          <w:szCs w:val="28"/>
        </w:rPr>
        <w:t>Importing Clearance Procedure:</w:t>
      </w:r>
    </w:p>
    <w:p w14:paraId="62D0BF3F" w14:textId="77777777" w:rsidR="00AE4C9F" w:rsidRPr="00736FA7" w:rsidRDefault="00AE4C9F" w:rsidP="00AE4C9F">
      <w:pPr>
        <w:widowControl w:val="0"/>
        <w:numPr>
          <w:ilvl w:val="1"/>
          <w:numId w:val="15"/>
        </w:numPr>
        <w:overflowPunct w:val="0"/>
        <w:autoSpaceDE w:val="0"/>
        <w:autoSpaceDN w:val="0"/>
        <w:adjustRightInd w:val="0"/>
        <w:spacing w:after="120" w:line="276" w:lineRule="auto"/>
        <w:ind w:left="993" w:right="23" w:hanging="709"/>
        <w:jc w:val="both"/>
        <w:rPr>
          <w:rFonts w:eastAsia="Microsoft JhengHei" w:cstheme="minorHAnsi"/>
          <w:bCs/>
        </w:rPr>
      </w:pPr>
      <w:r w:rsidRPr="00736FA7">
        <w:rPr>
          <w:rFonts w:eastAsia="Microsoft JhengHei" w:cstheme="minorHAnsi"/>
          <w:bCs/>
        </w:rPr>
        <w:t xml:space="preserve">An inspector at the port of arrival may inspect the entire consignment, or a sample of the consignment. </w:t>
      </w:r>
    </w:p>
    <w:p w14:paraId="7D45AD6C" w14:textId="3F55B132" w:rsidR="00AE4C9F" w:rsidRPr="00736FA7" w:rsidRDefault="00AE4C9F" w:rsidP="00AE4C9F">
      <w:pPr>
        <w:widowControl w:val="0"/>
        <w:numPr>
          <w:ilvl w:val="1"/>
          <w:numId w:val="15"/>
        </w:numPr>
        <w:overflowPunct w:val="0"/>
        <w:autoSpaceDE w:val="0"/>
        <w:autoSpaceDN w:val="0"/>
        <w:adjustRightInd w:val="0"/>
        <w:spacing w:after="120" w:line="276" w:lineRule="auto"/>
        <w:ind w:left="993" w:right="23" w:hanging="709"/>
        <w:jc w:val="both"/>
        <w:rPr>
          <w:rFonts w:eastAsia="Microsoft JhengHei" w:cstheme="minorHAnsi"/>
          <w:bCs/>
        </w:rPr>
      </w:pPr>
      <w:r w:rsidRPr="00736FA7">
        <w:rPr>
          <w:rFonts w:eastAsia="Microsoft JhengHei" w:cstheme="minorHAnsi"/>
          <w:bCs/>
        </w:rPr>
        <w:t xml:space="preserve">The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sidR="00B465CF">
        <w:rPr>
          <w:rFonts w:cstheme="minorHAnsi"/>
        </w:rPr>
        <w:t xml:space="preserve"> </w:t>
      </w:r>
      <w:r w:rsidRPr="00736FA7">
        <w:rPr>
          <w:rFonts w:eastAsia="Microsoft JhengHei" w:cstheme="minorHAnsi"/>
        </w:rPr>
        <w:t>r</w:t>
      </w:r>
      <w:r w:rsidRPr="00736FA7">
        <w:rPr>
          <w:rFonts w:eastAsia="Microsoft JhengHei" w:cstheme="minorHAnsi"/>
          <w:bCs/>
        </w:rPr>
        <w:t xml:space="preserve">equires that no units (a unit is one piece of fruit, one tuber or one vegetable) in a consignment is infested with visually detectable quarantine pests. If quarantine pests or diseases are detected the material may be treated, reshipped or destroyed as directed by the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Pr>
          <w:rFonts w:eastAsia="Microsoft JhengHei" w:cstheme="minorHAnsi"/>
          <w:bCs/>
        </w:rPr>
        <w:t>, a</w:t>
      </w:r>
      <w:r w:rsidRPr="00736FA7">
        <w:rPr>
          <w:rFonts w:eastAsia="Microsoft JhengHei" w:cstheme="minorHAnsi"/>
          <w:bCs/>
        </w:rPr>
        <w:t>t the expense of the importer.</w:t>
      </w:r>
    </w:p>
    <w:p w14:paraId="751B0AC2" w14:textId="34AF5692" w:rsidR="00AE4C9F" w:rsidRPr="00736FA7" w:rsidRDefault="00AE4C9F" w:rsidP="00AE4C9F">
      <w:pPr>
        <w:widowControl w:val="0"/>
        <w:numPr>
          <w:ilvl w:val="1"/>
          <w:numId w:val="15"/>
        </w:numPr>
        <w:overflowPunct w:val="0"/>
        <w:autoSpaceDE w:val="0"/>
        <w:autoSpaceDN w:val="0"/>
        <w:adjustRightInd w:val="0"/>
        <w:spacing w:after="120" w:line="276" w:lineRule="auto"/>
        <w:ind w:left="993" w:right="23" w:hanging="709"/>
        <w:jc w:val="both"/>
        <w:rPr>
          <w:rFonts w:eastAsia="Microsoft JhengHei" w:cstheme="minorHAnsi"/>
          <w:bCs/>
        </w:rPr>
      </w:pPr>
      <w:r w:rsidRPr="00736FA7">
        <w:rPr>
          <w:rFonts w:eastAsia="Microsoft JhengHei" w:cstheme="minorHAnsi"/>
          <w:bCs/>
        </w:rPr>
        <w:t xml:space="preserve">Provided that the </w:t>
      </w:r>
      <w:r w:rsidRPr="00736FA7">
        <w:rPr>
          <w:rFonts w:eastAsia="Microsoft JhengHei" w:cstheme="minorHAnsi"/>
        </w:rPr>
        <w:t xml:space="preserve">consignment meets the conditions of </w:t>
      </w:r>
      <w:r w:rsidRPr="00736FA7">
        <w:rPr>
          <w:rFonts w:eastAsia="Microsoft JhengHei" w:cstheme="minorHAnsi"/>
          <w:b/>
        </w:rPr>
        <w:t xml:space="preserve">Eligibility, </w:t>
      </w:r>
      <w:r w:rsidRPr="00736FA7">
        <w:rPr>
          <w:rFonts w:eastAsia="Microsoft JhengHei" w:cstheme="minorHAnsi"/>
        </w:rPr>
        <w:t xml:space="preserve">Section 12.2 and </w:t>
      </w:r>
      <w:r w:rsidRPr="00736FA7">
        <w:rPr>
          <w:rFonts w:eastAsia="Microsoft JhengHei" w:cstheme="minorHAnsi"/>
          <w:b/>
        </w:rPr>
        <w:t>Part D.</w:t>
      </w:r>
      <w:r>
        <w:rPr>
          <w:rFonts w:eastAsia="Microsoft JhengHei" w:cstheme="minorHAnsi"/>
          <w:b/>
        </w:rPr>
        <w:t xml:space="preserve"> </w:t>
      </w:r>
      <w:r w:rsidRPr="00736FA7">
        <w:rPr>
          <w:rFonts w:eastAsia="Microsoft JhengHei" w:cstheme="minorHAnsi"/>
          <w:b/>
        </w:rPr>
        <w:t>Phytosanitary Certification</w:t>
      </w:r>
      <w:r w:rsidRPr="00736FA7">
        <w:rPr>
          <w:rFonts w:eastAsia="Microsoft JhengHei" w:cstheme="minorHAnsi"/>
        </w:rPr>
        <w:t xml:space="preserve">, the consignment will be given clearance. </w:t>
      </w:r>
      <w:r w:rsidRPr="00736FA7">
        <w:rPr>
          <w:rFonts w:eastAsia="Microsoft JhengHei" w:cstheme="minorHAnsi"/>
          <w:bCs/>
        </w:rPr>
        <w:t xml:space="preserve">In cases where clearance is not given, advice will be provided by the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sidR="00B465CF">
        <w:rPr>
          <w:rFonts w:cstheme="minorHAnsi"/>
        </w:rPr>
        <w:t xml:space="preserve"> </w:t>
      </w:r>
      <w:r w:rsidRPr="00736FA7">
        <w:rPr>
          <w:rFonts w:eastAsia="Microsoft JhengHei" w:cstheme="minorHAnsi"/>
        </w:rPr>
        <w:t>a</w:t>
      </w:r>
      <w:r w:rsidRPr="00736FA7">
        <w:rPr>
          <w:rFonts w:eastAsia="Microsoft JhengHei" w:cstheme="minorHAnsi"/>
          <w:bCs/>
        </w:rPr>
        <w:t>s to how the importer or his/her agent might proceed thereafter.</w:t>
      </w:r>
    </w:p>
    <w:p w14:paraId="29789E80" w14:textId="77777777" w:rsidR="00AE4C9F" w:rsidRPr="000B3B3B" w:rsidRDefault="00AE4C9F" w:rsidP="00AE4C9F">
      <w:pPr>
        <w:widowControl w:val="0"/>
        <w:tabs>
          <w:tab w:val="left" w:pos="993"/>
        </w:tabs>
        <w:autoSpaceDE w:val="0"/>
        <w:autoSpaceDN w:val="0"/>
        <w:adjustRightInd w:val="0"/>
        <w:spacing w:before="240" w:after="120" w:line="276" w:lineRule="auto"/>
        <w:rPr>
          <w:rFonts w:eastAsia="Microsoft JhengHei" w:cstheme="minorHAnsi"/>
          <w:sz w:val="28"/>
          <w:szCs w:val="28"/>
        </w:rPr>
      </w:pPr>
      <w:r w:rsidRPr="000B3B3B">
        <w:rPr>
          <w:rFonts w:eastAsia="Microsoft JhengHei" w:cstheme="minorHAnsi"/>
          <w:b/>
          <w:bCs/>
          <w:sz w:val="28"/>
          <w:szCs w:val="28"/>
        </w:rPr>
        <w:t>Part D.</w:t>
      </w:r>
      <w:r w:rsidRPr="000B3B3B">
        <w:rPr>
          <w:rFonts w:eastAsia="Microsoft JhengHei" w:cstheme="minorHAnsi"/>
          <w:b/>
          <w:bCs/>
          <w:sz w:val="28"/>
          <w:szCs w:val="28"/>
        </w:rPr>
        <w:tab/>
        <w:t>Phytosanitary Certification</w:t>
      </w:r>
    </w:p>
    <w:p w14:paraId="13656F3E" w14:textId="77777777" w:rsidR="00AE4C9F" w:rsidRPr="00736FA7" w:rsidRDefault="00AE4C9F" w:rsidP="00AE4C9F">
      <w:pPr>
        <w:widowControl w:val="0"/>
        <w:autoSpaceDE w:val="0"/>
        <w:autoSpaceDN w:val="0"/>
        <w:adjustRightInd w:val="0"/>
        <w:spacing w:after="120" w:line="276" w:lineRule="auto"/>
        <w:rPr>
          <w:rFonts w:eastAsia="Microsoft JhengHei" w:cstheme="minorHAnsi"/>
          <w:sz w:val="24"/>
          <w:szCs w:val="24"/>
        </w:rPr>
      </w:pPr>
      <w:r w:rsidRPr="00736FA7">
        <w:rPr>
          <w:rFonts w:eastAsia="Microsoft JhengHei" w:cstheme="minorHAnsi"/>
          <w:b/>
          <w:bCs/>
          <w:sz w:val="24"/>
          <w:szCs w:val="24"/>
        </w:rPr>
        <w:t>13.</w:t>
      </w:r>
      <w:r w:rsidRPr="00736FA7">
        <w:rPr>
          <w:rFonts w:eastAsia="Microsoft JhengHei" w:cstheme="minorHAnsi"/>
          <w:b/>
          <w:bCs/>
          <w:sz w:val="24"/>
          <w:szCs w:val="24"/>
        </w:rPr>
        <w:tab/>
        <w:t>Application of Phytosanitary Measures</w:t>
      </w:r>
    </w:p>
    <w:p w14:paraId="35694FBA" w14:textId="172C3F16" w:rsidR="00AE4C9F" w:rsidRPr="00736FA7" w:rsidRDefault="00AE4C9F" w:rsidP="00AE4C9F">
      <w:pPr>
        <w:widowControl w:val="0"/>
        <w:numPr>
          <w:ilvl w:val="0"/>
          <w:numId w:val="11"/>
        </w:numPr>
        <w:tabs>
          <w:tab w:val="clear" w:pos="720"/>
        </w:tabs>
        <w:overflowPunct w:val="0"/>
        <w:autoSpaceDE w:val="0"/>
        <w:autoSpaceDN w:val="0"/>
        <w:adjustRightInd w:val="0"/>
        <w:spacing w:after="120" w:line="276" w:lineRule="auto"/>
        <w:ind w:left="993" w:right="20" w:hanging="720"/>
        <w:jc w:val="both"/>
        <w:rPr>
          <w:rFonts w:eastAsia="Microsoft JhengHei" w:cstheme="minorHAnsi"/>
          <w:bCs/>
        </w:rPr>
      </w:pPr>
      <w:r w:rsidRPr="00736FA7">
        <w:rPr>
          <w:rFonts w:eastAsia="Microsoft JhengHei" w:cstheme="minorHAnsi"/>
          <w:bCs/>
        </w:rPr>
        <w:lastRenderedPageBreak/>
        <w:t xml:space="preserve">Several different phytosanitary measures may be applied to pests and diseases depending on the plant commodity and the type of pest or disease. Phytosanitary measures to be undertaken and applied to the plant commodity will be outlined on the ‘Licence to Import’ document issued from the </w:t>
      </w:r>
      <w:r w:rsidR="00B465CF" w:rsidRPr="00B465CF">
        <w:rPr>
          <w:rFonts w:eastAsia="Microsoft JhengHei" w:cstheme="minorHAnsi"/>
          <w:bCs/>
          <w:highlight w:val="yellow"/>
        </w:rPr>
        <w:t>XXX [</w:t>
      </w:r>
      <w:r w:rsidR="00B465CF">
        <w:rPr>
          <w:rFonts w:cstheme="minorHAnsi"/>
          <w:highlight w:val="yellow"/>
        </w:rPr>
        <w:t>a</w:t>
      </w:r>
      <w:r w:rsidR="00B465CF" w:rsidRPr="00B465CF">
        <w:rPr>
          <w:rFonts w:cstheme="minorHAnsi"/>
          <w:highlight w:val="yellow"/>
        </w:rPr>
        <w:t>dd the appropriate authority/government department]</w:t>
      </w:r>
      <w:r w:rsidRPr="00736FA7">
        <w:rPr>
          <w:rFonts w:eastAsia="Microsoft JhengHei" w:cstheme="minorHAnsi"/>
          <w:bCs/>
        </w:rPr>
        <w:t xml:space="preserve">. </w:t>
      </w:r>
    </w:p>
    <w:p w14:paraId="242460DF" w14:textId="77777777" w:rsidR="00AE4C9F" w:rsidRPr="00736FA7" w:rsidRDefault="00AE4C9F" w:rsidP="00AE4C9F">
      <w:pPr>
        <w:widowControl w:val="0"/>
        <w:numPr>
          <w:ilvl w:val="0"/>
          <w:numId w:val="11"/>
        </w:numPr>
        <w:tabs>
          <w:tab w:val="clear" w:pos="720"/>
        </w:tabs>
        <w:overflowPunct w:val="0"/>
        <w:autoSpaceDE w:val="0"/>
        <w:autoSpaceDN w:val="0"/>
        <w:adjustRightInd w:val="0"/>
        <w:spacing w:after="120" w:line="276" w:lineRule="auto"/>
        <w:ind w:left="993" w:right="20" w:hanging="720"/>
        <w:jc w:val="both"/>
        <w:rPr>
          <w:rFonts w:eastAsia="Microsoft JhengHei" w:cstheme="minorHAnsi"/>
          <w:bCs/>
        </w:rPr>
      </w:pPr>
      <w:r w:rsidRPr="00736FA7">
        <w:rPr>
          <w:rFonts w:eastAsia="Microsoft JhengHei" w:cstheme="minorHAnsi"/>
          <w:bCs/>
        </w:rPr>
        <w:t xml:space="preserve">The phytosanitary certificate must conform to International Standards for Phytosanitary Measures ISPM No. 12 Guidelines for Phytosanitary Certificates (2006) and any subsequent revisions. </w:t>
      </w:r>
    </w:p>
    <w:p w14:paraId="22A51DBC" w14:textId="77777777" w:rsidR="00AE4C9F" w:rsidRPr="00736FA7" w:rsidRDefault="00AE4C9F" w:rsidP="00AE4C9F">
      <w:pPr>
        <w:spacing w:line="276" w:lineRule="auto"/>
        <w:rPr>
          <w:rFonts w:cstheme="minorHAnsi"/>
          <w:sz w:val="24"/>
          <w:szCs w:val="24"/>
        </w:rPr>
      </w:pPr>
      <w:r w:rsidRPr="00736FA7">
        <w:rPr>
          <w:rFonts w:cstheme="minorHAnsi"/>
          <w:sz w:val="24"/>
          <w:szCs w:val="24"/>
        </w:rPr>
        <w:br w:type="page"/>
      </w:r>
    </w:p>
    <w:p w14:paraId="33727D27" w14:textId="77777777" w:rsidR="00AE4C9F" w:rsidRPr="000B3B3B" w:rsidRDefault="00AE4C9F" w:rsidP="00AE4C9F">
      <w:pPr>
        <w:widowControl w:val="0"/>
        <w:overflowPunct w:val="0"/>
        <w:autoSpaceDE w:val="0"/>
        <w:autoSpaceDN w:val="0"/>
        <w:adjustRightInd w:val="0"/>
        <w:spacing w:before="240" w:after="120" w:line="276" w:lineRule="auto"/>
        <w:ind w:left="851" w:right="23" w:hanging="851"/>
        <w:jc w:val="both"/>
        <w:rPr>
          <w:rFonts w:eastAsia="Microsoft JhengHei" w:cstheme="minorHAnsi"/>
          <w:bCs/>
          <w:sz w:val="24"/>
          <w:szCs w:val="24"/>
        </w:rPr>
      </w:pPr>
      <w:r w:rsidRPr="000B3B3B">
        <w:rPr>
          <w:rFonts w:eastAsia="Microsoft JhengHei" w:cstheme="minorHAnsi"/>
          <w:b/>
          <w:bCs/>
          <w:sz w:val="28"/>
          <w:szCs w:val="28"/>
        </w:rPr>
        <w:lastRenderedPageBreak/>
        <w:t>Part E:</w:t>
      </w:r>
      <w:r w:rsidRPr="000B3B3B">
        <w:rPr>
          <w:rFonts w:eastAsia="Microsoft JhengHei" w:cstheme="minorHAnsi"/>
          <w:b/>
          <w:bCs/>
          <w:sz w:val="28"/>
          <w:szCs w:val="28"/>
        </w:rPr>
        <w:tab/>
        <w:t>Amendment Record – Import Health Standard for Fresh Fruit and Vegetables for Human Consumption</w:t>
      </w:r>
    </w:p>
    <w:p w14:paraId="4A38226D" w14:textId="77777777" w:rsidR="00AE4C9F" w:rsidRPr="00736FA7" w:rsidRDefault="00AE4C9F" w:rsidP="00AE4C9F">
      <w:pPr>
        <w:widowControl w:val="0"/>
        <w:overflowPunct w:val="0"/>
        <w:autoSpaceDE w:val="0"/>
        <w:autoSpaceDN w:val="0"/>
        <w:adjustRightInd w:val="0"/>
        <w:spacing w:after="120" w:line="276" w:lineRule="auto"/>
        <w:ind w:left="100"/>
        <w:rPr>
          <w:rFonts w:eastAsia="Microsoft JhengHei" w:cstheme="minorHAnsi"/>
        </w:rPr>
      </w:pPr>
      <w:r w:rsidRPr="00736FA7">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6C7372DC" w14:textId="77777777" w:rsidTr="004C490F">
        <w:trPr>
          <w:trHeight w:val="387"/>
        </w:trPr>
        <w:tc>
          <w:tcPr>
            <w:tcW w:w="960" w:type="dxa"/>
            <w:shd w:val="clear" w:color="auto" w:fill="E7E6E6" w:themeFill="background2"/>
            <w:vAlign w:val="bottom"/>
          </w:tcPr>
          <w:p w14:paraId="668D8098"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5D8B2E9E"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3F8856B7"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E02B88E" w14:textId="77777777" w:rsidTr="004C490F">
        <w:trPr>
          <w:trHeight w:val="496"/>
        </w:trPr>
        <w:tc>
          <w:tcPr>
            <w:tcW w:w="960" w:type="dxa"/>
            <w:vAlign w:val="bottom"/>
          </w:tcPr>
          <w:p w14:paraId="240A4D99"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3A4F9ACF"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1AF2C1D5" w14:textId="0E12475C" w:rsidR="00AE4C9F" w:rsidRPr="00736FA7" w:rsidRDefault="00054585"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33EF78E8" w14:textId="77777777" w:rsidTr="004C490F">
        <w:trPr>
          <w:trHeight w:val="496"/>
        </w:trPr>
        <w:tc>
          <w:tcPr>
            <w:tcW w:w="960" w:type="dxa"/>
            <w:vAlign w:val="bottom"/>
          </w:tcPr>
          <w:p w14:paraId="796F17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35F587C9"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2766F5C6" w14:textId="77777777" w:rsidR="00AE4C9F" w:rsidRPr="00736FA7" w:rsidRDefault="00AE4C9F" w:rsidP="004C490F">
            <w:pPr>
              <w:spacing w:after="120" w:line="240" w:lineRule="auto"/>
              <w:ind w:left="188"/>
              <w:rPr>
                <w:rFonts w:eastAsia="Microsoft JhengHei" w:cstheme="minorHAnsi"/>
              </w:rPr>
            </w:pPr>
          </w:p>
        </w:tc>
      </w:tr>
      <w:tr w:rsidR="00AE4C9F" w:rsidRPr="00736FA7" w14:paraId="4EFEF544" w14:textId="77777777" w:rsidTr="004C490F">
        <w:trPr>
          <w:trHeight w:val="496"/>
        </w:trPr>
        <w:tc>
          <w:tcPr>
            <w:tcW w:w="960" w:type="dxa"/>
            <w:vAlign w:val="bottom"/>
          </w:tcPr>
          <w:p w14:paraId="04FE3D2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287D48C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95DCFEF" w14:textId="77777777" w:rsidR="00AE4C9F" w:rsidRPr="00736FA7" w:rsidRDefault="00AE4C9F" w:rsidP="004C490F">
            <w:pPr>
              <w:spacing w:after="120" w:line="240" w:lineRule="auto"/>
              <w:rPr>
                <w:rFonts w:eastAsia="Microsoft JhengHei" w:cstheme="minorHAnsi"/>
              </w:rPr>
            </w:pPr>
          </w:p>
        </w:tc>
      </w:tr>
      <w:tr w:rsidR="00AE4C9F" w:rsidRPr="00736FA7" w14:paraId="4BBFADB8" w14:textId="77777777" w:rsidTr="004C490F">
        <w:trPr>
          <w:trHeight w:val="315"/>
        </w:trPr>
        <w:tc>
          <w:tcPr>
            <w:tcW w:w="960" w:type="dxa"/>
            <w:vAlign w:val="bottom"/>
          </w:tcPr>
          <w:p w14:paraId="26140BB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1164E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8590FCB" w14:textId="77777777" w:rsidR="00AE4C9F" w:rsidRPr="00736FA7" w:rsidRDefault="00AE4C9F" w:rsidP="004C490F">
            <w:pPr>
              <w:spacing w:after="120" w:line="240" w:lineRule="auto"/>
              <w:rPr>
                <w:rFonts w:eastAsia="Microsoft JhengHei" w:cstheme="minorHAnsi"/>
              </w:rPr>
            </w:pPr>
          </w:p>
        </w:tc>
      </w:tr>
      <w:tr w:rsidR="00AE4C9F" w:rsidRPr="00736FA7" w14:paraId="47C45EA7" w14:textId="77777777" w:rsidTr="004C490F">
        <w:trPr>
          <w:trHeight w:val="496"/>
        </w:trPr>
        <w:tc>
          <w:tcPr>
            <w:tcW w:w="960" w:type="dxa"/>
            <w:vAlign w:val="bottom"/>
          </w:tcPr>
          <w:p w14:paraId="137856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AB3E8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6899920" w14:textId="77777777" w:rsidR="00AE4C9F" w:rsidRPr="00736FA7" w:rsidRDefault="00AE4C9F" w:rsidP="004C490F">
            <w:pPr>
              <w:spacing w:after="120" w:line="240" w:lineRule="auto"/>
              <w:rPr>
                <w:rFonts w:eastAsia="Microsoft JhengHei" w:cstheme="minorHAnsi"/>
              </w:rPr>
            </w:pPr>
          </w:p>
        </w:tc>
      </w:tr>
      <w:tr w:rsidR="00AE4C9F" w:rsidRPr="00736FA7" w14:paraId="5EE44213" w14:textId="77777777" w:rsidTr="004C490F">
        <w:trPr>
          <w:trHeight w:val="496"/>
        </w:trPr>
        <w:tc>
          <w:tcPr>
            <w:tcW w:w="960" w:type="dxa"/>
            <w:vAlign w:val="bottom"/>
          </w:tcPr>
          <w:p w14:paraId="53701A7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EB3188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7BFA9DD" w14:textId="77777777" w:rsidR="00AE4C9F" w:rsidRPr="00736FA7" w:rsidRDefault="00AE4C9F" w:rsidP="004C490F">
            <w:pPr>
              <w:spacing w:after="120" w:line="240" w:lineRule="auto"/>
              <w:rPr>
                <w:rFonts w:eastAsia="Microsoft JhengHei" w:cstheme="minorHAnsi"/>
              </w:rPr>
            </w:pPr>
          </w:p>
        </w:tc>
      </w:tr>
      <w:tr w:rsidR="00AE4C9F" w:rsidRPr="00736FA7" w14:paraId="556C819D" w14:textId="77777777" w:rsidTr="004C490F">
        <w:trPr>
          <w:trHeight w:val="496"/>
        </w:trPr>
        <w:tc>
          <w:tcPr>
            <w:tcW w:w="960" w:type="dxa"/>
            <w:vAlign w:val="bottom"/>
          </w:tcPr>
          <w:p w14:paraId="75C7B4F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976F87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26F407" w14:textId="77777777" w:rsidR="00AE4C9F" w:rsidRPr="00736FA7" w:rsidRDefault="00AE4C9F" w:rsidP="004C490F">
            <w:pPr>
              <w:spacing w:after="120" w:line="240" w:lineRule="auto"/>
              <w:rPr>
                <w:rFonts w:eastAsia="Microsoft JhengHei" w:cstheme="minorHAnsi"/>
              </w:rPr>
            </w:pPr>
          </w:p>
        </w:tc>
      </w:tr>
      <w:tr w:rsidR="00AE4C9F" w:rsidRPr="00736FA7" w14:paraId="2F5C4889" w14:textId="77777777" w:rsidTr="004C490F">
        <w:trPr>
          <w:trHeight w:val="496"/>
        </w:trPr>
        <w:tc>
          <w:tcPr>
            <w:tcW w:w="960" w:type="dxa"/>
            <w:vAlign w:val="bottom"/>
          </w:tcPr>
          <w:p w14:paraId="3EB55268"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4D27289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24DD7CA" w14:textId="77777777" w:rsidR="00AE4C9F" w:rsidRPr="00736FA7" w:rsidRDefault="00AE4C9F" w:rsidP="004C490F">
            <w:pPr>
              <w:spacing w:after="120" w:line="240" w:lineRule="auto"/>
              <w:rPr>
                <w:rFonts w:eastAsia="Microsoft JhengHei" w:cstheme="minorHAnsi"/>
              </w:rPr>
            </w:pPr>
          </w:p>
        </w:tc>
      </w:tr>
      <w:tr w:rsidR="00AE4C9F" w:rsidRPr="00736FA7" w14:paraId="1A462D1F" w14:textId="77777777" w:rsidTr="004C490F">
        <w:trPr>
          <w:trHeight w:val="496"/>
        </w:trPr>
        <w:tc>
          <w:tcPr>
            <w:tcW w:w="960" w:type="dxa"/>
            <w:vAlign w:val="bottom"/>
          </w:tcPr>
          <w:p w14:paraId="025775D5"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050197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BEE913A" w14:textId="77777777" w:rsidR="00AE4C9F" w:rsidRPr="00736FA7" w:rsidRDefault="00AE4C9F" w:rsidP="004C490F">
            <w:pPr>
              <w:spacing w:after="120" w:line="240" w:lineRule="auto"/>
              <w:rPr>
                <w:rFonts w:eastAsia="Microsoft JhengHei" w:cstheme="minorHAnsi"/>
              </w:rPr>
            </w:pPr>
          </w:p>
        </w:tc>
      </w:tr>
      <w:tr w:rsidR="00AE4C9F" w:rsidRPr="00736FA7" w14:paraId="634D8DC9" w14:textId="77777777" w:rsidTr="004C490F">
        <w:trPr>
          <w:trHeight w:val="496"/>
        </w:trPr>
        <w:tc>
          <w:tcPr>
            <w:tcW w:w="960" w:type="dxa"/>
            <w:vAlign w:val="bottom"/>
          </w:tcPr>
          <w:p w14:paraId="113DC9F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78E79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B583DF4" w14:textId="77777777" w:rsidR="00AE4C9F" w:rsidRPr="00736FA7" w:rsidRDefault="00AE4C9F" w:rsidP="004C490F">
            <w:pPr>
              <w:spacing w:after="120" w:line="240" w:lineRule="auto"/>
              <w:rPr>
                <w:rFonts w:eastAsia="Microsoft JhengHei" w:cstheme="minorHAnsi"/>
              </w:rPr>
            </w:pPr>
          </w:p>
        </w:tc>
      </w:tr>
    </w:tbl>
    <w:p w14:paraId="3145312F" w14:textId="77777777" w:rsidR="00AE4C9F" w:rsidRPr="0091368E" w:rsidRDefault="00AE4C9F" w:rsidP="00AE4C9F">
      <w:pPr>
        <w:spacing w:line="276" w:lineRule="auto"/>
        <w:rPr>
          <w:rFonts w:cstheme="minorHAnsi"/>
        </w:rPr>
      </w:pPr>
    </w:p>
    <w:p w14:paraId="467CB7C2" w14:textId="79B64CCB" w:rsidR="00AE4C9F" w:rsidRPr="00736FA7" w:rsidRDefault="00AE4C9F" w:rsidP="00AE4C9F">
      <w:pPr>
        <w:spacing w:line="276" w:lineRule="auto"/>
        <w:rPr>
          <w:rFonts w:eastAsia="Microsoft JhengHei" w:cstheme="minorHAnsi"/>
          <w:b/>
          <w:sz w:val="24"/>
          <w:szCs w:val="24"/>
        </w:rPr>
      </w:pPr>
      <w:r w:rsidRPr="00736FA7">
        <w:rPr>
          <w:rFonts w:eastAsia="Microsoft JhengHei" w:cstheme="minorHAnsi"/>
          <w:b/>
          <w:sz w:val="24"/>
          <w:szCs w:val="24"/>
        </w:rPr>
        <w:t xml:space="preserve">Appendix A. Specific health conditions for fresh fruit and vegetables for human consumption imported from </w:t>
      </w:r>
      <w:r w:rsidRPr="00054585">
        <w:rPr>
          <w:rFonts w:eastAsia="Microsoft JhengHei" w:cstheme="minorHAnsi"/>
          <w:b/>
          <w:sz w:val="24"/>
          <w:szCs w:val="24"/>
          <w:highlight w:val="yellow"/>
        </w:rPr>
        <w:t>xxx</w:t>
      </w:r>
      <w:r w:rsidR="00054585" w:rsidRPr="00054585">
        <w:rPr>
          <w:rFonts w:eastAsia="Microsoft JhengHei" w:cstheme="minorHAnsi"/>
          <w:b/>
          <w:sz w:val="24"/>
          <w:szCs w:val="24"/>
          <w:highlight w:val="yellow"/>
        </w:rPr>
        <w:t xml:space="preserve"> </w:t>
      </w:r>
      <w:r w:rsidR="00054585" w:rsidRPr="00054585">
        <w:rPr>
          <w:rFonts w:eastAsia="Microsoft JhengHei" w:cstheme="minorHAnsi"/>
          <w:bCs/>
          <w:sz w:val="24"/>
          <w:szCs w:val="24"/>
          <w:highlight w:val="yellow"/>
        </w:rPr>
        <w:t>[</w:t>
      </w:r>
      <w:r w:rsidR="00054585" w:rsidRPr="00054585">
        <w:rPr>
          <w:rFonts w:cstheme="minorHAnsi"/>
          <w:sz w:val="24"/>
          <w:szCs w:val="24"/>
          <w:highlight w:val="yellow"/>
        </w:rPr>
        <w:t>Add country of origin]</w:t>
      </w:r>
      <w:r w:rsidRPr="00736FA7">
        <w:rPr>
          <w:rFonts w:eastAsia="Microsoft JhengHei" w:cstheme="minorHAnsi"/>
          <w:b/>
          <w:sz w:val="24"/>
          <w:szCs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662"/>
      </w:tblGrid>
      <w:tr w:rsidR="00AE4C9F" w:rsidRPr="00736FA7" w14:paraId="3EB9F4FD" w14:textId="77777777" w:rsidTr="004C490F">
        <w:trPr>
          <w:cantSplit/>
        </w:trPr>
        <w:tc>
          <w:tcPr>
            <w:tcW w:w="1985" w:type="dxa"/>
            <w:shd w:val="clear" w:color="auto" w:fill="E7E6E6" w:themeFill="background2"/>
          </w:tcPr>
          <w:p w14:paraId="39A26598" w14:textId="0F4618BC" w:rsidR="00AE4C9F" w:rsidRPr="00736FA7" w:rsidRDefault="00AE4C9F" w:rsidP="004C490F">
            <w:pPr>
              <w:spacing w:after="120" w:line="240" w:lineRule="auto"/>
              <w:rPr>
                <w:rFonts w:eastAsia="Microsoft JhengHei" w:cstheme="minorHAnsi"/>
                <w:b/>
              </w:rPr>
            </w:pPr>
            <w:r w:rsidRPr="00736FA7">
              <w:rPr>
                <w:rFonts w:eastAsia="Microsoft JhengHei" w:cstheme="minorHAnsi"/>
                <w:b/>
              </w:rPr>
              <w:t>PRODUCE</w:t>
            </w:r>
          </w:p>
        </w:tc>
        <w:tc>
          <w:tcPr>
            <w:tcW w:w="6662" w:type="dxa"/>
            <w:shd w:val="clear" w:color="auto" w:fill="E7E6E6" w:themeFill="background2"/>
          </w:tcPr>
          <w:p w14:paraId="26204313" w14:textId="77777777" w:rsidR="00AE4C9F" w:rsidRPr="00736FA7" w:rsidRDefault="00AE4C9F" w:rsidP="004C490F">
            <w:pPr>
              <w:spacing w:after="120" w:line="240" w:lineRule="auto"/>
              <w:jc w:val="both"/>
              <w:rPr>
                <w:rFonts w:eastAsia="Microsoft JhengHei" w:cstheme="minorHAnsi"/>
                <w:b/>
              </w:rPr>
            </w:pPr>
            <w:r w:rsidRPr="00736FA7">
              <w:rPr>
                <w:rFonts w:eastAsia="Microsoft JhengHei" w:cstheme="minorHAnsi"/>
                <w:b/>
                <w:u w:val="single"/>
              </w:rPr>
              <w:t>Species related import health conditions</w:t>
            </w:r>
            <w:r w:rsidRPr="00736FA7">
              <w:rPr>
                <w:rFonts w:eastAsia="Microsoft JhengHei" w:cstheme="minorHAnsi"/>
                <w:b/>
              </w:rPr>
              <w:t xml:space="preserve"> – produce must be free from the following specified pests and diseases</w:t>
            </w:r>
          </w:p>
        </w:tc>
      </w:tr>
      <w:tr w:rsidR="00AE4C9F" w:rsidRPr="00736FA7" w14:paraId="45731425" w14:textId="77777777" w:rsidTr="004C490F">
        <w:trPr>
          <w:cantSplit/>
        </w:trPr>
        <w:tc>
          <w:tcPr>
            <w:tcW w:w="1985" w:type="dxa"/>
          </w:tcPr>
          <w:p w14:paraId="7EF85384" w14:textId="0D50664E" w:rsidR="00AE4C9F" w:rsidRPr="00054585" w:rsidRDefault="00AE4C9F" w:rsidP="00054585">
            <w:pPr>
              <w:spacing w:line="276" w:lineRule="auto"/>
              <w:jc w:val="both"/>
              <w:rPr>
                <w:rFonts w:cstheme="minorHAnsi"/>
              </w:rPr>
            </w:pPr>
          </w:p>
        </w:tc>
        <w:tc>
          <w:tcPr>
            <w:tcW w:w="6662" w:type="dxa"/>
          </w:tcPr>
          <w:p w14:paraId="17A8E558" w14:textId="60716CDD" w:rsidR="00AE4C9F" w:rsidRPr="00736FA7" w:rsidRDefault="00054585" w:rsidP="004C490F">
            <w:pPr>
              <w:spacing w:after="120" w:line="240" w:lineRule="auto"/>
              <w:rPr>
                <w:rFonts w:eastAsia="Microsoft JhengHei" w:cstheme="minorHAnsi"/>
                <w:i/>
                <w:highlight w:val="yellow"/>
              </w:rPr>
            </w:pPr>
            <w:r w:rsidRPr="00054585">
              <w:rPr>
                <w:rFonts w:cstheme="minorHAnsi"/>
                <w:highlight w:val="yellow"/>
              </w:rPr>
              <w:t>Add data as appropriate for the Territory. Priority pests and potential pathways have been identified during a Horizon Scanning project</w:t>
            </w:r>
          </w:p>
        </w:tc>
      </w:tr>
      <w:tr w:rsidR="00AE4C9F" w:rsidRPr="00736FA7" w14:paraId="3E2A7117" w14:textId="77777777" w:rsidTr="004C490F">
        <w:trPr>
          <w:cantSplit/>
        </w:trPr>
        <w:tc>
          <w:tcPr>
            <w:tcW w:w="1985" w:type="dxa"/>
          </w:tcPr>
          <w:p w14:paraId="6AD8AB9A" w14:textId="77777777" w:rsidR="00AE4C9F" w:rsidRPr="00736FA7" w:rsidRDefault="00AE4C9F" w:rsidP="004C490F">
            <w:pPr>
              <w:spacing w:after="120" w:line="240" w:lineRule="auto"/>
              <w:rPr>
                <w:rFonts w:eastAsia="Microsoft JhengHei" w:cstheme="minorHAnsi"/>
              </w:rPr>
            </w:pPr>
          </w:p>
        </w:tc>
        <w:tc>
          <w:tcPr>
            <w:tcW w:w="6662" w:type="dxa"/>
          </w:tcPr>
          <w:p w14:paraId="153C1CD2"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02DFF70B" w14:textId="77777777" w:rsidTr="004C490F">
        <w:trPr>
          <w:cantSplit/>
        </w:trPr>
        <w:tc>
          <w:tcPr>
            <w:tcW w:w="1985" w:type="dxa"/>
          </w:tcPr>
          <w:p w14:paraId="7D416029" w14:textId="77777777" w:rsidR="00AE4C9F" w:rsidRPr="00736FA7" w:rsidRDefault="00AE4C9F" w:rsidP="004C490F">
            <w:pPr>
              <w:spacing w:after="120" w:line="240" w:lineRule="auto"/>
              <w:rPr>
                <w:rFonts w:eastAsia="Microsoft JhengHei" w:cstheme="minorHAnsi"/>
              </w:rPr>
            </w:pPr>
          </w:p>
        </w:tc>
        <w:tc>
          <w:tcPr>
            <w:tcW w:w="6662" w:type="dxa"/>
          </w:tcPr>
          <w:p w14:paraId="5012F8CF"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72CAF5CC" w14:textId="77777777" w:rsidTr="004C490F">
        <w:trPr>
          <w:cantSplit/>
        </w:trPr>
        <w:tc>
          <w:tcPr>
            <w:tcW w:w="1985" w:type="dxa"/>
          </w:tcPr>
          <w:p w14:paraId="65150C4D" w14:textId="77777777" w:rsidR="00AE4C9F" w:rsidRPr="00736FA7" w:rsidRDefault="00AE4C9F" w:rsidP="004C490F">
            <w:pPr>
              <w:spacing w:after="120" w:line="240" w:lineRule="auto"/>
              <w:rPr>
                <w:rFonts w:eastAsia="Microsoft JhengHei" w:cstheme="minorHAnsi"/>
              </w:rPr>
            </w:pPr>
          </w:p>
        </w:tc>
        <w:tc>
          <w:tcPr>
            <w:tcW w:w="6662" w:type="dxa"/>
          </w:tcPr>
          <w:p w14:paraId="7385E5BA"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1F69C04F" w14:textId="77777777" w:rsidTr="004C490F">
        <w:trPr>
          <w:cantSplit/>
        </w:trPr>
        <w:tc>
          <w:tcPr>
            <w:tcW w:w="1985" w:type="dxa"/>
          </w:tcPr>
          <w:p w14:paraId="6F447C3B" w14:textId="77777777" w:rsidR="00AE4C9F" w:rsidRPr="00736FA7" w:rsidRDefault="00AE4C9F" w:rsidP="004C490F">
            <w:pPr>
              <w:spacing w:after="120" w:line="240" w:lineRule="auto"/>
              <w:rPr>
                <w:rFonts w:eastAsia="Microsoft JhengHei" w:cstheme="minorHAnsi"/>
              </w:rPr>
            </w:pPr>
          </w:p>
        </w:tc>
        <w:tc>
          <w:tcPr>
            <w:tcW w:w="6662" w:type="dxa"/>
          </w:tcPr>
          <w:p w14:paraId="315EDDA5"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1B4BBE75" w14:textId="77777777" w:rsidTr="004C490F">
        <w:trPr>
          <w:cantSplit/>
        </w:trPr>
        <w:tc>
          <w:tcPr>
            <w:tcW w:w="1985" w:type="dxa"/>
          </w:tcPr>
          <w:p w14:paraId="37036779" w14:textId="77777777" w:rsidR="00AE4C9F" w:rsidRPr="00736FA7" w:rsidRDefault="00AE4C9F" w:rsidP="004C490F">
            <w:pPr>
              <w:spacing w:after="120" w:line="240" w:lineRule="auto"/>
              <w:rPr>
                <w:rFonts w:eastAsia="Microsoft JhengHei" w:cstheme="minorHAnsi"/>
              </w:rPr>
            </w:pPr>
          </w:p>
        </w:tc>
        <w:tc>
          <w:tcPr>
            <w:tcW w:w="6662" w:type="dxa"/>
          </w:tcPr>
          <w:p w14:paraId="18A55F75"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21A6DD16" w14:textId="77777777" w:rsidTr="004C490F">
        <w:trPr>
          <w:cantSplit/>
        </w:trPr>
        <w:tc>
          <w:tcPr>
            <w:tcW w:w="1985" w:type="dxa"/>
          </w:tcPr>
          <w:p w14:paraId="43D655C3" w14:textId="77777777" w:rsidR="00AE4C9F" w:rsidRPr="00736FA7" w:rsidRDefault="00AE4C9F" w:rsidP="004C490F">
            <w:pPr>
              <w:spacing w:after="120" w:line="240" w:lineRule="auto"/>
              <w:rPr>
                <w:rFonts w:eastAsia="Microsoft JhengHei" w:cstheme="minorHAnsi"/>
              </w:rPr>
            </w:pPr>
          </w:p>
        </w:tc>
        <w:tc>
          <w:tcPr>
            <w:tcW w:w="6662" w:type="dxa"/>
          </w:tcPr>
          <w:p w14:paraId="10A4E9B7"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403A5DAD" w14:textId="77777777" w:rsidTr="004C490F">
        <w:trPr>
          <w:cantSplit/>
        </w:trPr>
        <w:tc>
          <w:tcPr>
            <w:tcW w:w="1985" w:type="dxa"/>
          </w:tcPr>
          <w:p w14:paraId="197C5309" w14:textId="77777777" w:rsidR="00AE4C9F" w:rsidRPr="00736FA7" w:rsidRDefault="00AE4C9F" w:rsidP="004C490F">
            <w:pPr>
              <w:spacing w:after="120" w:line="240" w:lineRule="auto"/>
              <w:rPr>
                <w:rFonts w:eastAsia="Microsoft JhengHei" w:cstheme="minorHAnsi"/>
              </w:rPr>
            </w:pPr>
          </w:p>
        </w:tc>
        <w:tc>
          <w:tcPr>
            <w:tcW w:w="6662" w:type="dxa"/>
          </w:tcPr>
          <w:p w14:paraId="518A4308"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548605E8" w14:textId="77777777" w:rsidTr="004C490F">
        <w:trPr>
          <w:cantSplit/>
        </w:trPr>
        <w:tc>
          <w:tcPr>
            <w:tcW w:w="1985" w:type="dxa"/>
          </w:tcPr>
          <w:p w14:paraId="1A289289" w14:textId="77777777" w:rsidR="00AE4C9F" w:rsidRPr="00736FA7" w:rsidRDefault="00AE4C9F" w:rsidP="004C490F">
            <w:pPr>
              <w:spacing w:after="120" w:line="240" w:lineRule="auto"/>
              <w:rPr>
                <w:rFonts w:eastAsia="Microsoft JhengHei" w:cstheme="minorHAnsi"/>
              </w:rPr>
            </w:pPr>
          </w:p>
        </w:tc>
        <w:tc>
          <w:tcPr>
            <w:tcW w:w="6662" w:type="dxa"/>
          </w:tcPr>
          <w:p w14:paraId="218A5FB2" w14:textId="77777777" w:rsidR="00AE4C9F" w:rsidRPr="00736FA7" w:rsidRDefault="00AE4C9F" w:rsidP="004C490F">
            <w:pPr>
              <w:spacing w:after="120" w:line="240" w:lineRule="auto"/>
              <w:rPr>
                <w:rFonts w:eastAsia="Microsoft JhengHei" w:cstheme="minorHAnsi"/>
                <w:i/>
                <w:highlight w:val="yellow"/>
              </w:rPr>
            </w:pPr>
          </w:p>
        </w:tc>
      </w:tr>
      <w:tr w:rsidR="00AE4C9F" w:rsidRPr="00736FA7" w14:paraId="773C2962" w14:textId="77777777" w:rsidTr="004C490F">
        <w:trPr>
          <w:cantSplit/>
        </w:trPr>
        <w:tc>
          <w:tcPr>
            <w:tcW w:w="1985" w:type="dxa"/>
          </w:tcPr>
          <w:p w14:paraId="349D71BE" w14:textId="77777777" w:rsidR="00AE4C9F" w:rsidRPr="00736FA7" w:rsidRDefault="00AE4C9F" w:rsidP="004C490F">
            <w:pPr>
              <w:spacing w:after="120" w:line="240" w:lineRule="auto"/>
              <w:rPr>
                <w:rFonts w:eastAsia="Microsoft JhengHei" w:cstheme="minorHAnsi"/>
              </w:rPr>
            </w:pPr>
          </w:p>
        </w:tc>
        <w:tc>
          <w:tcPr>
            <w:tcW w:w="6662" w:type="dxa"/>
          </w:tcPr>
          <w:p w14:paraId="17216569" w14:textId="77777777" w:rsidR="00AE4C9F" w:rsidRPr="00736FA7" w:rsidRDefault="00AE4C9F" w:rsidP="004C490F">
            <w:pPr>
              <w:spacing w:after="120" w:line="240" w:lineRule="auto"/>
              <w:rPr>
                <w:rFonts w:eastAsia="Microsoft JhengHei" w:cstheme="minorHAnsi"/>
                <w:i/>
                <w:highlight w:val="yellow"/>
              </w:rPr>
            </w:pPr>
          </w:p>
        </w:tc>
      </w:tr>
    </w:tbl>
    <w:p w14:paraId="4360C424" w14:textId="6E92AA88" w:rsidR="00CE05D3" w:rsidRDefault="00CE05D3" w:rsidP="00004BBF">
      <w:pPr>
        <w:rPr>
          <w:rFonts w:cstheme="minorHAnsi"/>
        </w:rPr>
      </w:pPr>
    </w:p>
    <w:p w14:paraId="0BA51454" w14:textId="570983CD" w:rsidR="00B561AE" w:rsidRDefault="00B561AE">
      <w:pPr>
        <w:rPr>
          <w:rFonts w:cstheme="minorHAnsi"/>
        </w:rPr>
      </w:pPr>
      <w:r>
        <w:rPr>
          <w:rFonts w:cstheme="minorHAnsi"/>
        </w:rPr>
        <w:br w:type="page"/>
      </w:r>
    </w:p>
    <w:p w14:paraId="23122C89" w14:textId="13E1AECB" w:rsidR="00B561AE" w:rsidRPr="00B561AE" w:rsidRDefault="00B561AE" w:rsidP="00B561AE">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sidRPr="00B561AE">
        <w:rPr>
          <w:rFonts w:cstheme="minorHAnsi"/>
          <w:b/>
          <w:sz w:val="28"/>
          <w:szCs w:val="28"/>
        </w:rPr>
        <w:lastRenderedPageBreak/>
        <w:t xml:space="preserve">List of Guidance notes and </w:t>
      </w:r>
      <w:r w:rsidRPr="00B561AE">
        <w:rPr>
          <w:rFonts w:eastAsia="Microsoft JhengHei" w:cstheme="minorHAnsi"/>
          <w:b/>
          <w:snapToGrid w:val="0"/>
          <w:sz w:val="28"/>
          <w:szCs w:val="28"/>
        </w:rPr>
        <w:t>Import Health Standard Templates available:</w:t>
      </w:r>
    </w:p>
    <w:p w14:paraId="301AD5FC" w14:textId="0D219F19"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sidRPr="00B561AE">
        <w:rPr>
          <w:rFonts w:eastAsia="Microsoft JhengHei" w:cstheme="minorHAnsi"/>
          <w:bCs/>
          <w:snapToGrid w:val="0"/>
          <w:u w:val="single"/>
        </w:rPr>
        <w:t>FRESH FRUIT AND VEGETABLES FOR HUMAN CONSUMPTION</w:t>
      </w:r>
    </w:p>
    <w:p w14:paraId="25CA69DD" w14:textId="13A40245"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Pr>
          <w:rFonts w:eastAsia="Microsoft JhengHei" w:cstheme="minorHAnsi"/>
          <w:bCs/>
          <w:snapToGrid w:val="0"/>
          <w:u w:val="single"/>
        </w:rPr>
        <w:t>LIVE PLANT MATERIAL</w:t>
      </w:r>
    </w:p>
    <w:p w14:paraId="10D11E97" w14:textId="1E230EA2"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sidRPr="00B561AE">
        <w:rPr>
          <w:rFonts w:eastAsia="Microsoft JhengHei" w:cstheme="minorHAnsi"/>
          <w:bCs/>
          <w:snapToGrid w:val="0"/>
          <w:u w:val="single"/>
        </w:rPr>
        <w:t>VEHICLES, MACHINERY AND TYRES</w:t>
      </w:r>
    </w:p>
    <w:p w14:paraId="75499DDB" w14:textId="76B3C03F"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Pr>
          <w:rFonts w:eastAsia="Microsoft JhengHei" w:cstheme="minorHAnsi"/>
          <w:bCs/>
          <w:snapToGrid w:val="0"/>
          <w:u w:val="single"/>
        </w:rPr>
        <w:t>COMPOSTS AND PEAT</w:t>
      </w:r>
    </w:p>
    <w:p w14:paraId="7E504071" w14:textId="0530CDC8"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caps/>
          <w:snapToGrid w:val="0"/>
          <w:u w:val="single"/>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sidRPr="00B561AE">
        <w:rPr>
          <w:rFonts w:eastAsia="Microsoft JhengHei" w:cstheme="minorHAnsi"/>
          <w:bCs/>
          <w:caps/>
          <w:u w:val="single"/>
        </w:rPr>
        <w:t>Rock, stone, sand and pebbles</w:t>
      </w:r>
    </w:p>
    <w:p w14:paraId="568A26B6" w14:textId="0D2C8B99"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r w:rsidRPr="00FC72C7">
        <w:rPr>
          <w:rFonts w:eastAsia="Microsoft JhengHei" w:cstheme="minorHAnsi"/>
          <w:u w:val="single"/>
        </w:rPr>
        <w:t>SAWDUST, WOOD CHIPS AND WOOD SHAVINGS</w:t>
      </w:r>
    </w:p>
    <w:p w14:paraId="1189A90F" w14:textId="3AC52AD0"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Guidance notes and </w:t>
      </w:r>
      <w:r w:rsidRPr="00B561AE">
        <w:rPr>
          <w:rFonts w:eastAsia="Microsoft JhengHei" w:cstheme="minorHAnsi"/>
          <w:bCs/>
          <w:snapToGrid w:val="0"/>
        </w:rPr>
        <w:t xml:space="preserve">Import Health Standard for the importation of </w:t>
      </w:r>
      <w:bookmarkStart w:id="0" w:name="_Hlk27138075"/>
      <w:bookmarkStart w:id="1" w:name="_GoBack"/>
      <w:r w:rsidR="007734EF">
        <w:rPr>
          <w:rFonts w:eastAsia="Microsoft JhengHei" w:cstheme="minorHAnsi"/>
          <w:bCs/>
          <w:snapToGrid w:val="0"/>
          <w:u w:val="single"/>
        </w:rPr>
        <w:t>SHIPPING</w:t>
      </w:r>
      <w:r>
        <w:rPr>
          <w:rFonts w:eastAsia="Microsoft JhengHei" w:cstheme="minorHAnsi"/>
          <w:bCs/>
          <w:snapToGrid w:val="0"/>
          <w:u w:val="single"/>
        </w:rPr>
        <w:t xml:space="preserve"> </w:t>
      </w:r>
      <w:bookmarkEnd w:id="0"/>
      <w:bookmarkEnd w:id="1"/>
      <w:r>
        <w:rPr>
          <w:rFonts w:eastAsia="Microsoft JhengHei" w:cstheme="minorHAnsi"/>
          <w:bCs/>
          <w:snapToGrid w:val="0"/>
          <w:u w:val="single"/>
        </w:rPr>
        <w:t>CONTAINERS</w:t>
      </w:r>
    </w:p>
    <w:p w14:paraId="1B7924E8" w14:textId="6115B95D" w:rsidR="00B561AE" w:rsidRDefault="00B561AE" w:rsidP="00B561AE">
      <w:pPr>
        <w:tabs>
          <w:tab w:val="left" w:pos="2269"/>
          <w:tab w:val="left" w:pos="2835"/>
          <w:tab w:val="left" w:pos="3402"/>
        </w:tabs>
        <w:spacing w:before="120" w:after="120" w:line="288" w:lineRule="auto"/>
        <w:rPr>
          <w:rFonts w:eastAsia="Microsoft JhengHei" w:cstheme="minorHAnsi"/>
          <w:bCs/>
          <w:snapToGrid w:val="0"/>
        </w:rPr>
      </w:pPr>
    </w:p>
    <w:p w14:paraId="19750419" w14:textId="0882902C" w:rsidR="00B561AE" w:rsidRPr="00B561AE" w:rsidRDefault="00B561AE" w:rsidP="00B561AE">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sidRPr="00B561AE">
        <w:rPr>
          <w:rFonts w:cstheme="minorHAnsi"/>
          <w:b/>
          <w:sz w:val="28"/>
          <w:szCs w:val="28"/>
        </w:rPr>
        <w:t>List of Inspection Protocol</w:t>
      </w:r>
      <w:r w:rsidRPr="00B561AE">
        <w:rPr>
          <w:rFonts w:eastAsia="Microsoft JhengHei" w:cstheme="minorHAnsi"/>
          <w:b/>
          <w:snapToGrid w:val="0"/>
          <w:sz w:val="28"/>
          <w:szCs w:val="28"/>
        </w:rPr>
        <w:t xml:space="preserve"> Templates available:</w:t>
      </w:r>
    </w:p>
    <w:p w14:paraId="652F2951" w14:textId="77777777"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Inspection protocol for</w:t>
      </w:r>
      <w:r w:rsidRPr="00B561AE">
        <w:rPr>
          <w:rFonts w:eastAsia="Microsoft JhengHei" w:cstheme="minorHAnsi"/>
          <w:bCs/>
          <w:snapToGrid w:val="0"/>
        </w:rPr>
        <w:t xml:space="preserve"> </w:t>
      </w:r>
      <w:r w:rsidRPr="00B561AE">
        <w:rPr>
          <w:rFonts w:eastAsia="Microsoft JhengHei" w:cstheme="minorHAnsi"/>
          <w:bCs/>
          <w:snapToGrid w:val="0"/>
          <w:u w:val="single"/>
        </w:rPr>
        <w:t>FRESH FRUIT AND VEGETABLES FOR HUMAN CONSUMPTION</w:t>
      </w:r>
    </w:p>
    <w:p w14:paraId="5D50F239" w14:textId="262841CA"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Inspection protocol for</w:t>
      </w:r>
      <w:r w:rsidRPr="00B561AE">
        <w:rPr>
          <w:rFonts w:eastAsia="Microsoft JhengHei" w:cstheme="minorHAnsi"/>
          <w:bCs/>
          <w:snapToGrid w:val="0"/>
        </w:rPr>
        <w:t xml:space="preserve"> </w:t>
      </w:r>
      <w:r>
        <w:rPr>
          <w:rFonts w:eastAsia="Microsoft JhengHei" w:cstheme="minorHAnsi"/>
          <w:bCs/>
          <w:snapToGrid w:val="0"/>
          <w:u w:val="single"/>
        </w:rPr>
        <w:t>LIVE PLANT MATERIAL</w:t>
      </w:r>
    </w:p>
    <w:p w14:paraId="717099C1" w14:textId="7AA22963" w:rsidR="00B561AE" w:rsidRPr="00B561AE" w:rsidRDefault="00B561AE" w:rsidP="00B561AE">
      <w:pPr>
        <w:pStyle w:val="ListParagraph"/>
        <w:numPr>
          <w:ilvl w:val="0"/>
          <w:numId w:val="40"/>
        </w:numPr>
        <w:tabs>
          <w:tab w:val="left" w:pos="2269"/>
          <w:tab w:val="left" w:pos="2835"/>
          <w:tab w:val="left" w:pos="3402"/>
        </w:tabs>
        <w:spacing w:before="120" w:after="120" w:line="288" w:lineRule="auto"/>
        <w:contextualSpacing w:val="0"/>
        <w:rPr>
          <w:rFonts w:eastAsia="Microsoft JhengHei" w:cstheme="minorHAnsi"/>
          <w:bCs/>
          <w:snapToGrid w:val="0"/>
        </w:rPr>
      </w:pPr>
      <w:r>
        <w:rPr>
          <w:rFonts w:eastAsia="Microsoft JhengHei" w:cstheme="minorHAnsi"/>
          <w:bCs/>
          <w:snapToGrid w:val="0"/>
        </w:rPr>
        <w:t xml:space="preserve">Inspection protocol for </w:t>
      </w:r>
      <w:r w:rsidRPr="00B561AE">
        <w:rPr>
          <w:rFonts w:eastAsia="Microsoft JhengHei" w:cstheme="minorHAnsi"/>
          <w:bCs/>
          <w:snapToGrid w:val="0"/>
          <w:u w:val="single"/>
        </w:rPr>
        <w:t>VEHICLES, MACHINERY AND TYRES</w:t>
      </w:r>
    </w:p>
    <w:p w14:paraId="68235E61" w14:textId="1495FDC0" w:rsidR="00B561AE" w:rsidRDefault="00B561AE" w:rsidP="00B561AE">
      <w:pPr>
        <w:tabs>
          <w:tab w:val="left" w:pos="2269"/>
          <w:tab w:val="left" w:pos="2835"/>
          <w:tab w:val="left" w:pos="3402"/>
        </w:tabs>
        <w:spacing w:before="120" w:after="120" w:line="288" w:lineRule="auto"/>
        <w:rPr>
          <w:rFonts w:eastAsia="Microsoft JhengHei" w:cstheme="minorHAnsi"/>
          <w:bCs/>
          <w:snapToGrid w:val="0"/>
        </w:rPr>
      </w:pPr>
    </w:p>
    <w:p w14:paraId="59346778" w14:textId="64986E64" w:rsidR="002462C3" w:rsidRDefault="002462C3" w:rsidP="00B561AE">
      <w:pPr>
        <w:tabs>
          <w:tab w:val="left" w:pos="2269"/>
          <w:tab w:val="left" w:pos="2835"/>
          <w:tab w:val="left" w:pos="3402"/>
        </w:tabs>
        <w:spacing w:before="120" w:after="120" w:line="288" w:lineRule="auto"/>
        <w:rPr>
          <w:rFonts w:eastAsia="Microsoft JhengHei" w:cstheme="minorHAnsi"/>
          <w:bCs/>
          <w:snapToGrid w:val="0"/>
        </w:rPr>
      </w:pPr>
      <w:bookmarkStart w:id="2" w:name="_Hlk27137013"/>
      <w:r>
        <w:rPr>
          <w:rFonts w:eastAsia="Times New Roman"/>
        </w:rPr>
        <w:t xml:space="preserve">These Guidance notes, Import Health Standards and Inspection Protocols were adapted from documents developed by </w:t>
      </w:r>
      <w:r>
        <w:rPr>
          <w:rFonts w:eastAsia="Times New Roman"/>
          <w:i/>
          <w:iCs/>
        </w:rPr>
        <w:t>Biosecurity St Helena</w:t>
      </w:r>
    </w:p>
    <w:bookmarkEnd w:id="2"/>
    <w:p w14:paraId="3250D648" w14:textId="13A17761" w:rsidR="00B561AE" w:rsidRPr="00B561AE" w:rsidRDefault="00B561AE" w:rsidP="00B561AE">
      <w:pPr>
        <w:tabs>
          <w:tab w:val="left" w:pos="2269"/>
          <w:tab w:val="left" w:pos="2835"/>
          <w:tab w:val="left" w:pos="3402"/>
        </w:tabs>
        <w:spacing w:before="120" w:after="120" w:line="288" w:lineRule="auto"/>
        <w:rPr>
          <w:rFonts w:eastAsia="Microsoft JhengHei" w:cstheme="minorHAnsi"/>
          <w:bCs/>
          <w:snapToGrid w:val="0"/>
        </w:rPr>
      </w:pPr>
    </w:p>
    <w:sectPr w:rsidR="00B561AE" w:rsidRPr="00B561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4DFB" w14:textId="77777777" w:rsidR="009E5091" w:rsidRDefault="009E5091" w:rsidP="00AD710E">
      <w:pPr>
        <w:spacing w:after="0" w:line="240" w:lineRule="auto"/>
      </w:pPr>
      <w:r>
        <w:separator/>
      </w:r>
    </w:p>
  </w:endnote>
  <w:endnote w:type="continuationSeparator" w:id="0">
    <w:p w14:paraId="5EF285DB" w14:textId="77777777" w:rsidR="009E5091" w:rsidRDefault="009E5091"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D6D4" w14:textId="77777777" w:rsidR="009E5091" w:rsidRDefault="009E5091" w:rsidP="00AD710E">
      <w:pPr>
        <w:spacing w:after="0" w:line="240" w:lineRule="auto"/>
      </w:pPr>
      <w:r>
        <w:separator/>
      </w:r>
    </w:p>
  </w:footnote>
  <w:footnote w:type="continuationSeparator" w:id="0">
    <w:p w14:paraId="42FA9D33" w14:textId="77777777" w:rsidR="009E5091" w:rsidRDefault="009E5091"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50F057B2"/>
    <w:lvl w:ilvl="0" w:tplc="B8A07582">
      <w:start w:val="3"/>
      <w:numFmt w:val="decimal"/>
      <w:lvlText w:val="4.%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77EAB66"/>
    <w:lvl w:ilvl="0" w:tplc="19D0BB56">
      <w:start w:val="1"/>
      <w:numFmt w:val="decimal"/>
      <w:lvlText w:val="4.%1"/>
      <w:lvlJc w:val="left"/>
      <w:pPr>
        <w:tabs>
          <w:tab w:val="num" w:pos="1069"/>
        </w:tabs>
        <w:ind w:left="1069"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B36"/>
    <w:multiLevelType w:val="hybridMultilevel"/>
    <w:tmpl w:val="6B40071E"/>
    <w:lvl w:ilvl="0" w:tplc="2A849374">
      <w:start w:val="1"/>
      <w:numFmt w:val="decimal"/>
      <w:lvlText w:val="13.%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F96"/>
    <w:multiLevelType w:val="hybridMultilevel"/>
    <w:tmpl w:val="00007FF5"/>
    <w:lvl w:ilvl="0" w:tplc="00004E45">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4F51A4"/>
    <w:multiLevelType w:val="multilevel"/>
    <w:tmpl w:val="93885564"/>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8" w15:restartNumberingAfterBreak="0">
    <w:nsid w:val="03BA36E6"/>
    <w:multiLevelType w:val="multilevel"/>
    <w:tmpl w:val="D81A1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440B82"/>
    <w:multiLevelType w:val="multilevel"/>
    <w:tmpl w:val="469ADB3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298162E"/>
    <w:multiLevelType w:val="multilevel"/>
    <w:tmpl w:val="4DE224B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6ED321F"/>
    <w:multiLevelType w:val="multilevel"/>
    <w:tmpl w:val="18C46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1F5C3A"/>
    <w:multiLevelType w:val="multilevel"/>
    <w:tmpl w:val="8BDA9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24488B"/>
    <w:multiLevelType w:val="multilevel"/>
    <w:tmpl w:val="D81A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6073FE"/>
    <w:multiLevelType w:val="multilevel"/>
    <w:tmpl w:val="57BEA1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55A7"/>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16" w15:restartNumberingAfterBreak="0">
    <w:nsid w:val="307665F2"/>
    <w:multiLevelType w:val="multilevel"/>
    <w:tmpl w:val="968AD56A"/>
    <w:lvl w:ilvl="0">
      <w:start w:val="9"/>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0E86F35"/>
    <w:multiLevelType w:val="multilevel"/>
    <w:tmpl w:val="D81A19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F3CE6"/>
    <w:multiLevelType w:val="multilevel"/>
    <w:tmpl w:val="F12A8E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24250A6"/>
    <w:multiLevelType w:val="multilevel"/>
    <w:tmpl w:val="903A790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FF0F71"/>
    <w:multiLevelType w:val="multilevel"/>
    <w:tmpl w:val="23E6AE6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EC7970"/>
    <w:multiLevelType w:val="multilevel"/>
    <w:tmpl w:val="31AC2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31556E"/>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75FC9"/>
    <w:multiLevelType w:val="multilevel"/>
    <w:tmpl w:val="5D2E3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757089"/>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870BE"/>
    <w:multiLevelType w:val="multilevel"/>
    <w:tmpl w:val="DBC49C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BC14FE"/>
    <w:multiLevelType w:val="multilevel"/>
    <w:tmpl w:val="137A8B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DE6B34"/>
    <w:multiLevelType w:val="multilevel"/>
    <w:tmpl w:val="CB262C92"/>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485011C"/>
    <w:multiLevelType w:val="multilevel"/>
    <w:tmpl w:val="6AB4FE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AEA50A8"/>
    <w:multiLevelType w:val="hybridMultilevel"/>
    <w:tmpl w:val="E1401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425555"/>
    <w:multiLevelType w:val="hybridMultilevel"/>
    <w:tmpl w:val="AFC82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D10752"/>
    <w:multiLevelType w:val="multilevel"/>
    <w:tmpl w:val="18DAC2D2"/>
    <w:lvl w:ilvl="0">
      <w:start w:val="1"/>
      <w:numFmt w:val="bullet"/>
      <w:lvlText w:val=""/>
      <w:lvlJc w:val="left"/>
      <w:pPr>
        <w:ind w:left="1440" w:hanging="360"/>
      </w:pPr>
      <w:rPr>
        <w:rFonts w:ascii="Symbol" w:hAnsi="Symbol" w:hint="default"/>
      </w:rPr>
    </w:lvl>
    <w:lvl w:ilvl="1">
      <w:start w:val="3"/>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32" w15:restartNumberingAfterBreak="0">
    <w:nsid w:val="705A00FC"/>
    <w:multiLevelType w:val="multilevel"/>
    <w:tmpl w:val="EC0044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33B65B6"/>
    <w:multiLevelType w:val="hybridMultilevel"/>
    <w:tmpl w:val="334C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F015C6"/>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2764C"/>
    <w:multiLevelType w:val="multilevel"/>
    <w:tmpl w:val="4ADA211A"/>
    <w:lvl w:ilvl="0">
      <w:start w:val="1"/>
      <w:numFmt w:val="bullet"/>
      <w:lvlText w:val=""/>
      <w:lvlJc w:val="left"/>
      <w:pPr>
        <w:ind w:left="2018" w:hanging="600"/>
      </w:pPr>
      <w:rPr>
        <w:rFonts w:ascii="Symbol" w:hAnsi="Symbol" w:hint="default"/>
      </w:rPr>
    </w:lvl>
    <w:lvl w:ilvl="1">
      <w:start w:val="1"/>
      <w:numFmt w:val="decimal"/>
      <w:lvlText w:val="%1.%2"/>
      <w:lvlJc w:val="left"/>
      <w:pPr>
        <w:ind w:left="2018" w:hanging="600"/>
      </w:pPr>
      <w:rPr>
        <w:rFonts w:cs="Times New Roman" w:hint="default"/>
      </w:rPr>
    </w:lvl>
    <w:lvl w:ilvl="2">
      <w:start w:val="10"/>
      <w:numFmt w:val="decimal"/>
      <w:lvlText w:val="%1.%2.%3"/>
      <w:lvlJc w:val="left"/>
      <w:pPr>
        <w:ind w:left="2138" w:hanging="720"/>
      </w:pPr>
      <w:rPr>
        <w:rFonts w:cs="Times New Roman" w:hint="default"/>
      </w:rPr>
    </w:lvl>
    <w:lvl w:ilvl="3">
      <w:start w:val="1"/>
      <w:numFmt w:val="decimal"/>
      <w:lvlText w:val="%1.%2.%3.%4"/>
      <w:lvlJc w:val="left"/>
      <w:pPr>
        <w:ind w:left="2138" w:hanging="720"/>
      </w:pPr>
      <w:rPr>
        <w:rFonts w:cs="Times New Roman" w:hint="default"/>
      </w:rPr>
    </w:lvl>
    <w:lvl w:ilvl="4">
      <w:start w:val="1"/>
      <w:numFmt w:val="decimal"/>
      <w:lvlText w:val="%1.%2.%3.%4.%5"/>
      <w:lvlJc w:val="left"/>
      <w:pPr>
        <w:ind w:left="2498" w:hanging="1080"/>
      </w:pPr>
      <w:rPr>
        <w:rFonts w:cs="Times New Roman" w:hint="default"/>
      </w:rPr>
    </w:lvl>
    <w:lvl w:ilvl="5">
      <w:start w:val="1"/>
      <w:numFmt w:val="decimal"/>
      <w:lvlText w:val="%1.%2.%3.%4.%5.%6"/>
      <w:lvlJc w:val="left"/>
      <w:pPr>
        <w:ind w:left="2498" w:hanging="1080"/>
      </w:pPr>
      <w:rPr>
        <w:rFonts w:cs="Times New Roman" w:hint="default"/>
      </w:rPr>
    </w:lvl>
    <w:lvl w:ilvl="6">
      <w:start w:val="1"/>
      <w:numFmt w:val="decimal"/>
      <w:lvlText w:val="%1.%2.%3.%4.%5.%6.%7"/>
      <w:lvlJc w:val="left"/>
      <w:pPr>
        <w:ind w:left="2858" w:hanging="1440"/>
      </w:pPr>
      <w:rPr>
        <w:rFonts w:cs="Times New Roman" w:hint="default"/>
      </w:rPr>
    </w:lvl>
    <w:lvl w:ilvl="7">
      <w:start w:val="1"/>
      <w:numFmt w:val="decimal"/>
      <w:lvlText w:val="%1.%2.%3.%4.%5.%6.%7.%8"/>
      <w:lvlJc w:val="left"/>
      <w:pPr>
        <w:ind w:left="2858" w:hanging="1440"/>
      </w:pPr>
      <w:rPr>
        <w:rFonts w:cs="Times New Roman" w:hint="default"/>
      </w:rPr>
    </w:lvl>
    <w:lvl w:ilvl="8">
      <w:start w:val="1"/>
      <w:numFmt w:val="decimal"/>
      <w:lvlText w:val="%1.%2.%3.%4.%5.%6.%7.%8.%9"/>
      <w:lvlJc w:val="left"/>
      <w:pPr>
        <w:ind w:left="3218" w:hanging="1800"/>
      </w:pPr>
      <w:rPr>
        <w:rFonts w:cs="Times New Roman" w:hint="default"/>
      </w:rPr>
    </w:lvl>
  </w:abstractNum>
  <w:abstractNum w:abstractNumId="36"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72D7E"/>
    <w:multiLevelType w:val="multilevel"/>
    <w:tmpl w:val="E1807E66"/>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FD5690B"/>
    <w:multiLevelType w:val="multilevel"/>
    <w:tmpl w:val="ABA425D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b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3"/>
  </w:num>
  <w:num w:numId="2">
    <w:abstractNumId w:val="36"/>
  </w:num>
  <w:num w:numId="3">
    <w:abstractNumId w:val="0"/>
  </w:num>
  <w:num w:numId="4">
    <w:abstractNumId w:val="4"/>
  </w:num>
  <w:num w:numId="5">
    <w:abstractNumId w:val="1"/>
  </w:num>
  <w:num w:numId="6">
    <w:abstractNumId w:val="3"/>
  </w:num>
  <w:num w:numId="7">
    <w:abstractNumId w:val="2"/>
  </w:num>
  <w:num w:numId="8">
    <w:abstractNumId w:val="9"/>
  </w:num>
  <w:num w:numId="9">
    <w:abstractNumId w:val="32"/>
  </w:num>
  <w:num w:numId="10">
    <w:abstractNumId w:val="6"/>
  </w:num>
  <w:num w:numId="11">
    <w:abstractNumId w:val="5"/>
  </w:num>
  <w:num w:numId="12">
    <w:abstractNumId w:val="19"/>
  </w:num>
  <w:num w:numId="13">
    <w:abstractNumId w:val="16"/>
  </w:num>
  <w:num w:numId="14">
    <w:abstractNumId w:val="25"/>
  </w:num>
  <w:num w:numId="15">
    <w:abstractNumId w:val="38"/>
  </w:num>
  <w:num w:numId="16">
    <w:abstractNumId w:val="22"/>
  </w:num>
  <w:num w:numId="17">
    <w:abstractNumId w:val="27"/>
  </w:num>
  <w:num w:numId="18">
    <w:abstractNumId w:val="35"/>
  </w:num>
  <w:num w:numId="19">
    <w:abstractNumId w:val="15"/>
  </w:num>
  <w:num w:numId="20">
    <w:abstractNumId w:val="24"/>
  </w:num>
  <w:num w:numId="21">
    <w:abstractNumId w:val="10"/>
  </w:num>
  <w:num w:numId="22">
    <w:abstractNumId w:val="33"/>
  </w:num>
  <w:num w:numId="23">
    <w:abstractNumId w:val="30"/>
  </w:num>
  <w:num w:numId="24">
    <w:abstractNumId w:val="29"/>
  </w:num>
  <w:num w:numId="25">
    <w:abstractNumId w:val="20"/>
  </w:num>
  <w:num w:numId="26">
    <w:abstractNumId w:val="7"/>
  </w:num>
  <w:num w:numId="27">
    <w:abstractNumId w:val="31"/>
  </w:num>
  <w:num w:numId="28">
    <w:abstractNumId w:val="14"/>
  </w:num>
  <w:num w:numId="29">
    <w:abstractNumId w:val="8"/>
  </w:num>
  <w:num w:numId="30">
    <w:abstractNumId w:val="18"/>
  </w:num>
  <w:num w:numId="31">
    <w:abstractNumId w:val="11"/>
  </w:num>
  <w:num w:numId="32">
    <w:abstractNumId w:val="13"/>
  </w:num>
  <w:num w:numId="33">
    <w:abstractNumId w:val="17"/>
  </w:num>
  <w:num w:numId="34">
    <w:abstractNumId w:val="34"/>
  </w:num>
  <w:num w:numId="35">
    <w:abstractNumId w:val="21"/>
  </w:num>
  <w:num w:numId="36">
    <w:abstractNumId w:val="39"/>
  </w:num>
  <w:num w:numId="37">
    <w:abstractNumId w:val="28"/>
  </w:num>
  <w:num w:numId="38">
    <w:abstractNumId w:val="26"/>
  </w:num>
  <w:num w:numId="39">
    <w:abstractNumId w:val="12"/>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004BBF"/>
    <w:rsid w:val="00054585"/>
    <w:rsid w:val="002462C3"/>
    <w:rsid w:val="002F3FD5"/>
    <w:rsid w:val="00681C16"/>
    <w:rsid w:val="00741AAD"/>
    <w:rsid w:val="007734EF"/>
    <w:rsid w:val="00930BF3"/>
    <w:rsid w:val="009E5091"/>
    <w:rsid w:val="00A21414"/>
    <w:rsid w:val="00AD710E"/>
    <w:rsid w:val="00AE4C9F"/>
    <w:rsid w:val="00B465CF"/>
    <w:rsid w:val="00B561AE"/>
    <w:rsid w:val="00CE05D3"/>
    <w:rsid w:val="00CE0AD1"/>
    <w:rsid w:val="00DE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5</cp:revision>
  <dcterms:created xsi:type="dcterms:W3CDTF">2019-12-01T15:22:00Z</dcterms:created>
  <dcterms:modified xsi:type="dcterms:W3CDTF">2019-12-13T14:19:00Z</dcterms:modified>
</cp:coreProperties>
</file>